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82580" w14:textId="1AF4E317" w:rsidR="00DB0C68" w:rsidRPr="00037E8F" w:rsidRDefault="00E25B70" w:rsidP="00DB0C68">
      <w:pPr>
        <w:autoSpaceDE w:val="0"/>
        <w:autoSpaceDN w:val="0"/>
        <w:adjustRightInd w:val="0"/>
        <w:rPr>
          <w:rFonts w:ascii="Tahoma" w:hAnsi="Tahoma" w:cs="Tahoma"/>
          <w:sz w:val="21"/>
          <w:szCs w:val="21"/>
        </w:rPr>
      </w:pPr>
      <w:r w:rsidRPr="00037E8F">
        <w:rPr>
          <w:rFonts w:ascii="Tahoma" w:hAnsi="Tahoma" w:cs="Tahoma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4E6CB7CC" wp14:editId="4B0FDD27">
            <wp:simplePos x="0" y="0"/>
            <wp:positionH relativeFrom="margin">
              <wp:posOffset>2449637</wp:posOffset>
            </wp:positionH>
            <wp:positionV relativeFrom="margin">
              <wp:posOffset>-351155</wp:posOffset>
            </wp:positionV>
            <wp:extent cx="1728216" cy="914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adership Academy fin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21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035DB1" w14:textId="77777777" w:rsidR="00DB0C68" w:rsidRPr="00037E8F" w:rsidRDefault="00DB0C68" w:rsidP="00DB0C68">
      <w:pPr>
        <w:autoSpaceDE w:val="0"/>
        <w:autoSpaceDN w:val="0"/>
        <w:adjustRightInd w:val="0"/>
        <w:rPr>
          <w:rFonts w:ascii="Tahoma" w:hAnsi="Tahoma" w:cs="Tahoma"/>
          <w:sz w:val="21"/>
          <w:szCs w:val="21"/>
        </w:rPr>
      </w:pPr>
    </w:p>
    <w:p w14:paraId="482E2000" w14:textId="536FD087" w:rsidR="00DB0C68" w:rsidRPr="00037E8F" w:rsidRDefault="00DB0C68" w:rsidP="00DB0C68">
      <w:pPr>
        <w:autoSpaceDE w:val="0"/>
        <w:autoSpaceDN w:val="0"/>
        <w:adjustRightInd w:val="0"/>
        <w:rPr>
          <w:rFonts w:ascii="Tahoma" w:hAnsi="Tahoma" w:cs="Tahoma"/>
          <w:sz w:val="21"/>
          <w:szCs w:val="21"/>
        </w:rPr>
      </w:pPr>
    </w:p>
    <w:p w14:paraId="6CBA782A" w14:textId="77777777" w:rsidR="00037E8F" w:rsidRDefault="00037E8F" w:rsidP="00DB0C68">
      <w:pPr>
        <w:autoSpaceDE w:val="0"/>
        <w:autoSpaceDN w:val="0"/>
        <w:adjustRightInd w:val="0"/>
        <w:rPr>
          <w:rFonts w:asciiTheme="majorHAnsi" w:hAnsiTheme="majorHAnsi" w:cs="Tahoma"/>
          <w:sz w:val="21"/>
          <w:szCs w:val="21"/>
        </w:rPr>
      </w:pPr>
    </w:p>
    <w:p w14:paraId="13F6ED01" w14:textId="29401207" w:rsidR="00DB0C68" w:rsidRPr="00037E8F" w:rsidRDefault="00DB0C68" w:rsidP="00DB0C68">
      <w:pPr>
        <w:autoSpaceDE w:val="0"/>
        <w:autoSpaceDN w:val="0"/>
        <w:adjustRightInd w:val="0"/>
        <w:rPr>
          <w:rFonts w:asciiTheme="majorHAnsi" w:hAnsiTheme="majorHAnsi" w:cs="Tahoma"/>
          <w:sz w:val="21"/>
          <w:szCs w:val="21"/>
        </w:rPr>
      </w:pPr>
      <w:bookmarkStart w:id="0" w:name="_Hlk67388132"/>
      <w:r w:rsidRPr="00037E8F">
        <w:rPr>
          <w:rFonts w:asciiTheme="majorHAnsi" w:hAnsiTheme="majorHAnsi" w:cs="Tahoma"/>
          <w:sz w:val="21"/>
          <w:szCs w:val="21"/>
        </w:rPr>
        <w:t xml:space="preserve">The NASW Arkansas </w:t>
      </w:r>
      <w:r w:rsidR="00356367" w:rsidRPr="00037E8F">
        <w:rPr>
          <w:rFonts w:asciiTheme="majorHAnsi" w:hAnsiTheme="majorHAnsi" w:cs="Tahoma"/>
          <w:sz w:val="21"/>
          <w:szCs w:val="21"/>
        </w:rPr>
        <w:t>Leadership Academy</w:t>
      </w:r>
      <w:r w:rsidRPr="00037E8F">
        <w:rPr>
          <w:rFonts w:asciiTheme="majorHAnsi" w:hAnsiTheme="majorHAnsi" w:cs="Tahoma"/>
          <w:sz w:val="21"/>
          <w:szCs w:val="21"/>
        </w:rPr>
        <w:t xml:space="preserve"> </w:t>
      </w:r>
      <w:r w:rsidR="00037E8F" w:rsidRPr="00037E8F">
        <w:rPr>
          <w:rFonts w:asciiTheme="majorHAnsi" w:hAnsiTheme="majorHAnsi" w:cs="Tahoma"/>
          <w:sz w:val="21"/>
          <w:szCs w:val="21"/>
        </w:rPr>
        <w:t>announces plans</w:t>
      </w:r>
      <w:r w:rsidR="00F579EA" w:rsidRPr="00037E8F">
        <w:rPr>
          <w:rFonts w:asciiTheme="majorHAnsi" w:hAnsiTheme="majorHAnsi" w:cs="Tahoma"/>
          <w:sz w:val="21"/>
          <w:szCs w:val="21"/>
        </w:rPr>
        <w:t xml:space="preserve"> for the </w:t>
      </w:r>
      <w:r w:rsidR="005457BB" w:rsidRPr="00037E8F">
        <w:rPr>
          <w:rFonts w:asciiTheme="majorHAnsi" w:hAnsiTheme="majorHAnsi" w:cs="Tahoma"/>
          <w:sz w:val="21"/>
          <w:szCs w:val="21"/>
        </w:rPr>
        <w:t>2021</w:t>
      </w:r>
      <w:r w:rsidR="00F579EA" w:rsidRPr="00037E8F">
        <w:rPr>
          <w:rFonts w:asciiTheme="majorHAnsi" w:hAnsiTheme="majorHAnsi" w:cs="Tahoma"/>
          <w:sz w:val="21"/>
          <w:szCs w:val="21"/>
        </w:rPr>
        <w:t xml:space="preserve"> - 202</w:t>
      </w:r>
      <w:r w:rsidR="005457BB" w:rsidRPr="00037E8F">
        <w:rPr>
          <w:rFonts w:asciiTheme="majorHAnsi" w:hAnsiTheme="majorHAnsi" w:cs="Tahoma"/>
          <w:sz w:val="21"/>
          <w:szCs w:val="21"/>
        </w:rPr>
        <w:t>2</w:t>
      </w:r>
      <w:r w:rsidRPr="00037E8F">
        <w:rPr>
          <w:rFonts w:asciiTheme="majorHAnsi" w:hAnsiTheme="majorHAnsi" w:cs="Tahoma"/>
          <w:sz w:val="21"/>
          <w:szCs w:val="21"/>
        </w:rPr>
        <w:t xml:space="preserve"> </w:t>
      </w:r>
      <w:r w:rsidR="00276C1F" w:rsidRPr="00037E8F">
        <w:rPr>
          <w:rFonts w:asciiTheme="majorHAnsi" w:hAnsiTheme="majorHAnsi" w:cs="Tahoma"/>
          <w:sz w:val="21"/>
          <w:szCs w:val="21"/>
        </w:rPr>
        <w:t>academy</w:t>
      </w:r>
      <w:r w:rsidRPr="00037E8F">
        <w:rPr>
          <w:rFonts w:asciiTheme="majorHAnsi" w:hAnsiTheme="majorHAnsi" w:cs="Tahoma"/>
          <w:sz w:val="21"/>
          <w:szCs w:val="21"/>
        </w:rPr>
        <w:t xml:space="preserve"> from individuals who have demonstrated a capacity for leadership and who have the potential </w:t>
      </w:r>
      <w:r w:rsidR="00276C1F" w:rsidRPr="00037E8F">
        <w:rPr>
          <w:rFonts w:asciiTheme="majorHAnsi" w:hAnsiTheme="majorHAnsi" w:cs="Tahoma"/>
          <w:sz w:val="21"/>
          <w:szCs w:val="21"/>
        </w:rPr>
        <w:t xml:space="preserve">to make a </w:t>
      </w:r>
      <w:r w:rsidRPr="00037E8F">
        <w:rPr>
          <w:rFonts w:asciiTheme="majorHAnsi" w:hAnsiTheme="majorHAnsi" w:cs="Tahoma"/>
          <w:sz w:val="21"/>
          <w:szCs w:val="21"/>
        </w:rPr>
        <w:t xml:space="preserve">substantial positive impact on the future of the field of social work. </w:t>
      </w:r>
      <w:r w:rsidR="00D55F04">
        <w:rPr>
          <w:rFonts w:asciiTheme="majorHAnsi" w:hAnsiTheme="majorHAnsi" w:cs="Tahoma"/>
          <w:sz w:val="21"/>
          <w:szCs w:val="21"/>
        </w:rPr>
        <w:t>The academy will begin in September 2021 and end on March 31</w:t>
      </w:r>
      <w:r w:rsidR="00EA58FB">
        <w:rPr>
          <w:rFonts w:asciiTheme="majorHAnsi" w:hAnsiTheme="majorHAnsi" w:cs="Tahoma"/>
          <w:sz w:val="21"/>
          <w:szCs w:val="21"/>
        </w:rPr>
        <w:t>, 2022.</w:t>
      </w:r>
    </w:p>
    <w:p w14:paraId="02EEEC66" w14:textId="77777777" w:rsidR="00220FB4" w:rsidRPr="00037E8F" w:rsidRDefault="00220FB4" w:rsidP="00DB0C68">
      <w:pPr>
        <w:autoSpaceDE w:val="0"/>
        <w:autoSpaceDN w:val="0"/>
        <w:adjustRightInd w:val="0"/>
        <w:rPr>
          <w:rFonts w:asciiTheme="majorHAnsi" w:hAnsiTheme="majorHAnsi" w:cs="Tahoma"/>
          <w:sz w:val="21"/>
          <w:szCs w:val="21"/>
        </w:rPr>
      </w:pPr>
    </w:p>
    <w:p w14:paraId="22EFBEE7" w14:textId="1B5D0E17" w:rsidR="00220FB4" w:rsidRPr="00037E8F" w:rsidRDefault="00220FB4" w:rsidP="00220FB4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1A1A1A"/>
          <w:sz w:val="21"/>
          <w:szCs w:val="21"/>
        </w:rPr>
      </w:pPr>
      <w:r w:rsidRPr="00037E8F">
        <w:rPr>
          <w:rFonts w:asciiTheme="majorHAnsi" w:hAnsiTheme="majorHAnsi" w:cs="Tahoma"/>
          <w:color w:val="1A1A1A"/>
          <w:sz w:val="21"/>
          <w:szCs w:val="21"/>
        </w:rPr>
        <w:t xml:space="preserve">The purpose of the NASW Arkansas leadership program is to identify and develop leaders who will act as </w:t>
      </w:r>
      <w:r w:rsidR="005B4125" w:rsidRPr="00037E8F">
        <w:rPr>
          <w:rFonts w:asciiTheme="majorHAnsi" w:hAnsiTheme="majorHAnsi" w:cs="Tahoma"/>
          <w:color w:val="1A1A1A"/>
          <w:sz w:val="21"/>
          <w:szCs w:val="21"/>
        </w:rPr>
        <w:t xml:space="preserve">positive </w:t>
      </w:r>
      <w:r w:rsidRPr="00037E8F">
        <w:rPr>
          <w:rFonts w:asciiTheme="majorHAnsi" w:hAnsiTheme="majorHAnsi" w:cs="Tahoma"/>
          <w:color w:val="1A1A1A"/>
          <w:sz w:val="21"/>
          <w:szCs w:val="21"/>
        </w:rPr>
        <w:t xml:space="preserve">change agents for the field of social work and their respective agencies. </w:t>
      </w:r>
      <w:r w:rsidR="0006188E" w:rsidRPr="00037E8F">
        <w:rPr>
          <w:rFonts w:asciiTheme="majorHAnsi" w:hAnsiTheme="majorHAnsi" w:cs="Tahoma"/>
          <w:sz w:val="21"/>
          <w:szCs w:val="21"/>
        </w:rPr>
        <w:t xml:space="preserve">The NASW Arkansas </w:t>
      </w:r>
      <w:r w:rsidR="00356367" w:rsidRPr="00037E8F">
        <w:rPr>
          <w:rFonts w:asciiTheme="majorHAnsi" w:hAnsiTheme="majorHAnsi" w:cs="Tahoma"/>
          <w:sz w:val="21"/>
          <w:szCs w:val="21"/>
        </w:rPr>
        <w:t>Leadership Academy</w:t>
      </w:r>
      <w:r w:rsidR="0006188E" w:rsidRPr="00037E8F">
        <w:rPr>
          <w:rFonts w:asciiTheme="majorHAnsi" w:hAnsiTheme="majorHAnsi" w:cs="Tahoma"/>
          <w:sz w:val="21"/>
          <w:szCs w:val="21"/>
        </w:rPr>
        <w:t xml:space="preserve"> supports the vision of NASW-AR by providing quality programs and experiences that will impact the state of Arkansas and empower the profession through education, networking</w:t>
      </w:r>
      <w:r w:rsidR="005B4125" w:rsidRPr="00037E8F">
        <w:rPr>
          <w:rFonts w:asciiTheme="majorHAnsi" w:hAnsiTheme="majorHAnsi" w:cs="Tahoma"/>
          <w:sz w:val="21"/>
          <w:szCs w:val="21"/>
        </w:rPr>
        <w:t>,</w:t>
      </w:r>
      <w:r w:rsidR="0006188E" w:rsidRPr="00037E8F">
        <w:rPr>
          <w:rFonts w:asciiTheme="majorHAnsi" w:hAnsiTheme="majorHAnsi" w:cs="Tahoma"/>
          <w:sz w:val="21"/>
          <w:szCs w:val="21"/>
        </w:rPr>
        <w:t xml:space="preserve"> and advocacy. </w:t>
      </w:r>
      <w:r w:rsidR="00276C1F" w:rsidRPr="00037E8F">
        <w:rPr>
          <w:rFonts w:asciiTheme="majorHAnsi" w:hAnsiTheme="majorHAnsi" w:cs="Tahoma"/>
          <w:color w:val="1A1A1A"/>
          <w:sz w:val="21"/>
          <w:szCs w:val="21"/>
        </w:rPr>
        <w:t>P</w:t>
      </w:r>
      <w:r w:rsidRPr="00037E8F">
        <w:rPr>
          <w:rFonts w:asciiTheme="majorHAnsi" w:hAnsiTheme="majorHAnsi" w:cs="Tahoma"/>
          <w:color w:val="1A1A1A"/>
          <w:sz w:val="21"/>
          <w:szCs w:val="21"/>
        </w:rPr>
        <w:t xml:space="preserve">articipants have an opportunity to interact with colleagues and professionals from across the state to gain a better understanding of their personal leadership styles, build relationships, understand the issues facing leaders </w:t>
      </w:r>
      <w:r w:rsidR="005B4125" w:rsidRPr="00037E8F">
        <w:rPr>
          <w:rFonts w:asciiTheme="majorHAnsi" w:hAnsiTheme="majorHAnsi" w:cs="Tahoma"/>
          <w:color w:val="1A1A1A"/>
          <w:sz w:val="21"/>
          <w:szCs w:val="21"/>
        </w:rPr>
        <w:t xml:space="preserve">in </w:t>
      </w:r>
      <w:r w:rsidRPr="00037E8F">
        <w:rPr>
          <w:rFonts w:asciiTheme="majorHAnsi" w:hAnsiTheme="majorHAnsi" w:cs="Tahoma"/>
          <w:color w:val="1A1A1A"/>
          <w:sz w:val="21"/>
          <w:szCs w:val="21"/>
        </w:rPr>
        <w:t>social work, and gain the skills necessary to create positive change.</w:t>
      </w:r>
      <w:r w:rsidR="006B1D93" w:rsidRPr="00037E8F">
        <w:rPr>
          <w:rFonts w:asciiTheme="majorHAnsi" w:hAnsiTheme="majorHAnsi" w:cs="Tahoma"/>
          <w:color w:val="1A1A1A"/>
          <w:sz w:val="21"/>
          <w:szCs w:val="21"/>
        </w:rPr>
        <w:t xml:space="preserve"> </w:t>
      </w:r>
      <w:r w:rsidR="00F579EA" w:rsidRPr="00037E8F">
        <w:rPr>
          <w:rFonts w:asciiTheme="majorHAnsi" w:hAnsiTheme="majorHAnsi" w:cs="Tahoma"/>
          <w:b/>
          <w:sz w:val="21"/>
          <w:szCs w:val="21"/>
        </w:rPr>
        <w:t xml:space="preserve">Participants </w:t>
      </w:r>
      <w:r w:rsidR="00F579EA" w:rsidRPr="001B2D55">
        <w:rPr>
          <w:rFonts w:asciiTheme="majorHAnsi" w:hAnsiTheme="majorHAnsi" w:cs="Tahoma"/>
          <w:b/>
          <w:sz w:val="21"/>
          <w:szCs w:val="21"/>
        </w:rPr>
        <w:t xml:space="preserve">will earn </w:t>
      </w:r>
      <w:r w:rsidR="005457BB" w:rsidRPr="001B2D55">
        <w:rPr>
          <w:rFonts w:asciiTheme="majorHAnsi" w:hAnsiTheme="majorHAnsi" w:cs="Tahoma"/>
          <w:b/>
          <w:sz w:val="21"/>
          <w:szCs w:val="21"/>
        </w:rPr>
        <w:t>up to 24</w:t>
      </w:r>
      <w:r w:rsidR="006B1D93" w:rsidRPr="001B2D55">
        <w:rPr>
          <w:rFonts w:asciiTheme="majorHAnsi" w:hAnsiTheme="majorHAnsi" w:cs="Tahoma"/>
          <w:b/>
          <w:sz w:val="21"/>
          <w:szCs w:val="21"/>
        </w:rPr>
        <w:t xml:space="preserve"> CEUs</w:t>
      </w:r>
      <w:r w:rsidR="006B1D93" w:rsidRPr="00037E8F">
        <w:rPr>
          <w:rFonts w:asciiTheme="majorHAnsi" w:hAnsiTheme="majorHAnsi" w:cs="Tahoma"/>
          <w:b/>
          <w:sz w:val="21"/>
          <w:szCs w:val="21"/>
        </w:rPr>
        <w:t xml:space="preserve"> for full participation and receive 50% annual conference registration*.</w:t>
      </w:r>
    </w:p>
    <w:bookmarkEnd w:id="0"/>
    <w:p w14:paraId="627B6016" w14:textId="4062542E" w:rsidR="00220FB4" w:rsidRPr="00037E8F" w:rsidRDefault="00BA459C" w:rsidP="00220FB4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1A1A1A"/>
          <w:sz w:val="21"/>
          <w:szCs w:val="21"/>
        </w:rPr>
      </w:pPr>
      <w:r>
        <w:rPr>
          <w:rFonts w:asciiTheme="majorHAnsi" w:hAnsiTheme="majorHAnsi" w:cs="Tahoma"/>
          <w:noProof/>
          <w:color w:val="1A1A1A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7F2C449" wp14:editId="6BED752B">
                <wp:simplePos x="0" y="0"/>
                <wp:positionH relativeFrom="column">
                  <wp:posOffset>3603625</wp:posOffset>
                </wp:positionH>
                <wp:positionV relativeFrom="paragraph">
                  <wp:posOffset>99060</wp:posOffset>
                </wp:positionV>
                <wp:extent cx="3442335" cy="2776220"/>
                <wp:effectExtent l="63500" t="38100" r="75565" b="939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2335" cy="27762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BB3974" id="Rectangle 3" o:spid="_x0000_s1026" style="position:absolute;margin-left:283.75pt;margin-top:7.8pt;width:271.05pt;height:218.6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" filled="f" strokecolor="#ffc000" strokeweight="3pt">
                <v:shadow on="t" color="black" opacity="22937f" origin=",.5" offset="0,.63889mm"/>
              </v:rect>
            </w:pict>
          </mc:Fallback>
        </mc:AlternateContent>
      </w:r>
      <w:r>
        <w:rPr>
          <w:rFonts w:asciiTheme="majorHAnsi" w:hAnsiTheme="majorHAnsi" w:cs="Tahoma"/>
          <w:noProof/>
          <w:color w:val="1A1A1A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75C8DCA" wp14:editId="3AA3FFBA">
                <wp:simplePos x="0" y="0"/>
                <wp:positionH relativeFrom="column">
                  <wp:posOffset>-68580</wp:posOffset>
                </wp:positionH>
                <wp:positionV relativeFrom="paragraph">
                  <wp:posOffset>99060</wp:posOffset>
                </wp:positionV>
                <wp:extent cx="3415196" cy="2776220"/>
                <wp:effectExtent l="63500" t="38100" r="77470" b="939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5196" cy="27762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5E9B2A" id="Rectangle 1" o:spid="_x0000_s1026" style="position:absolute;margin-left:-5.4pt;margin-top:7.8pt;width:268.9pt;height:218.6pt;z-index:-25165926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" filled="f" strokecolor="#76923c [2406]" strokeweight="3pt">
                <v:shadow on="t" color="black" opacity="22937f" origin=",.5" offset="0,.63889mm"/>
              </v:rect>
            </w:pict>
          </mc:Fallback>
        </mc:AlternateContent>
      </w:r>
      <w:r w:rsidR="00220FB4" w:rsidRPr="00037E8F">
        <w:rPr>
          <w:rFonts w:asciiTheme="majorHAnsi" w:hAnsiTheme="majorHAnsi" w:cs="Tahoma"/>
          <w:color w:val="1A1A1A"/>
          <w:sz w:val="21"/>
          <w:szCs w:val="21"/>
        </w:rPr>
        <w:t> </w:t>
      </w:r>
    </w:p>
    <w:p w14:paraId="6FA44F91" w14:textId="77777777" w:rsidR="00EB1FE6" w:rsidRDefault="00EB1FE6" w:rsidP="00220FB4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1A1A1A"/>
          <w:sz w:val="21"/>
          <w:szCs w:val="21"/>
        </w:rPr>
        <w:sectPr w:rsidR="00EB1FE6" w:rsidSect="00037E8F">
          <w:footerReference w:type="even" r:id="rId9"/>
          <w:footerReference w:type="default" r:id="rId10"/>
          <w:pgSz w:w="12240" w:h="15840"/>
          <w:pgMar w:top="720" w:right="720" w:bottom="720" w:left="720" w:header="720" w:footer="345" w:gutter="0"/>
          <w:cols w:space="720"/>
          <w:docGrid w:linePitch="360"/>
        </w:sectPr>
      </w:pPr>
    </w:p>
    <w:p w14:paraId="3222175E" w14:textId="65049329" w:rsidR="00220FB4" w:rsidRPr="00BA459C" w:rsidRDefault="00220FB4" w:rsidP="00220FB4">
      <w:pPr>
        <w:widowControl w:val="0"/>
        <w:autoSpaceDE w:val="0"/>
        <w:autoSpaceDN w:val="0"/>
        <w:adjustRightInd w:val="0"/>
        <w:rPr>
          <w:rFonts w:asciiTheme="majorHAnsi" w:hAnsiTheme="majorHAnsi" w:cs="Tahoma"/>
          <w:b/>
          <w:bCs/>
          <w:color w:val="1A1A1A"/>
          <w:sz w:val="21"/>
          <w:szCs w:val="21"/>
        </w:rPr>
      </w:pPr>
      <w:bookmarkStart w:id="1" w:name="_Hlk67388145"/>
      <w:r w:rsidRPr="00BA459C">
        <w:rPr>
          <w:rFonts w:asciiTheme="majorHAnsi" w:hAnsiTheme="majorHAnsi" w:cs="Tahoma"/>
          <w:b/>
          <w:bCs/>
          <w:color w:val="1A1A1A"/>
          <w:sz w:val="21"/>
          <w:szCs w:val="21"/>
        </w:rPr>
        <w:t xml:space="preserve">NASW Arkansas leadership </w:t>
      </w:r>
      <w:r w:rsidR="00037E8F" w:rsidRPr="00BA459C">
        <w:rPr>
          <w:rFonts w:asciiTheme="majorHAnsi" w:hAnsiTheme="majorHAnsi" w:cs="Tahoma"/>
          <w:b/>
          <w:bCs/>
          <w:color w:val="1A1A1A"/>
          <w:sz w:val="21"/>
          <w:szCs w:val="21"/>
        </w:rPr>
        <w:t>academy</w:t>
      </w:r>
      <w:r w:rsidRPr="00BA459C">
        <w:rPr>
          <w:rFonts w:asciiTheme="majorHAnsi" w:hAnsiTheme="majorHAnsi" w:cs="Tahoma"/>
          <w:b/>
          <w:bCs/>
          <w:color w:val="1A1A1A"/>
          <w:sz w:val="21"/>
          <w:szCs w:val="21"/>
        </w:rPr>
        <w:t xml:space="preserve"> </w:t>
      </w:r>
      <w:r w:rsidR="00BA459C" w:rsidRPr="00BA459C">
        <w:rPr>
          <w:rFonts w:asciiTheme="majorHAnsi" w:hAnsiTheme="majorHAnsi" w:cs="Tahoma"/>
          <w:b/>
          <w:bCs/>
          <w:color w:val="1A1A1A"/>
          <w:sz w:val="21"/>
          <w:szCs w:val="21"/>
        </w:rPr>
        <w:t>goals</w:t>
      </w:r>
      <w:r w:rsidRPr="00BA459C">
        <w:rPr>
          <w:rFonts w:asciiTheme="majorHAnsi" w:hAnsiTheme="majorHAnsi" w:cs="Tahoma"/>
          <w:b/>
          <w:bCs/>
          <w:color w:val="1A1A1A"/>
          <w:sz w:val="21"/>
          <w:szCs w:val="21"/>
        </w:rPr>
        <w:t>:</w:t>
      </w:r>
    </w:p>
    <w:p w14:paraId="60E72FC9" w14:textId="05287914" w:rsidR="00220FB4" w:rsidRPr="00037E8F" w:rsidRDefault="00220FB4" w:rsidP="00220FB4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1A1A1A"/>
          <w:sz w:val="21"/>
          <w:szCs w:val="21"/>
        </w:rPr>
      </w:pPr>
    </w:p>
    <w:p w14:paraId="20212C88" w14:textId="0615A285" w:rsidR="00220FB4" w:rsidRPr="00037E8F" w:rsidRDefault="00220FB4" w:rsidP="003E534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Tahoma"/>
          <w:color w:val="1A1A1A"/>
          <w:sz w:val="21"/>
          <w:szCs w:val="21"/>
        </w:rPr>
      </w:pPr>
      <w:r w:rsidRPr="00037E8F">
        <w:rPr>
          <w:rFonts w:asciiTheme="majorHAnsi" w:hAnsiTheme="majorHAnsi" w:cs="Tahoma"/>
          <w:color w:val="1A1A1A"/>
          <w:sz w:val="21"/>
          <w:szCs w:val="21"/>
        </w:rPr>
        <w:t>Foster an environment where participants can build relationships and work across agency boundaries.</w:t>
      </w:r>
    </w:p>
    <w:p w14:paraId="33B61035" w14:textId="12B65E50" w:rsidR="003E534E" w:rsidRPr="00037E8F" w:rsidRDefault="00220FB4" w:rsidP="003E534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Tahoma"/>
          <w:color w:val="1A1A1A"/>
          <w:sz w:val="21"/>
          <w:szCs w:val="21"/>
        </w:rPr>
      </w:pPr>
      <w:r w:rsidRPr="00037E8F">
        <w:rPr>
          <w:rFonts w:asciiTheme="majorHAnsi" w:hAnsiTheme="majorHAnsi" w:cs="Tahoma"/>
          <w:color w:val="1A1A1A"/>
          <w:sz w:val="21"/>
          <w:szCs w:val="21"/>
        </w:rPr>
        <w:t xml:space="preserve">Offer an opportunity for participants to identify problems and generate solutions for critical issues facing social work. </w:t>
      </w:r>
    </w:p>
    <w:p w14:paraId="6A98A0EF" w14:textId="3F03083E" w:rsidR="00220FB4" w:rsidRPr="00037E8F" w:rsidRDefault="00220FB4" w:rsidP="003E534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Tahoma"/>
          <w:color w:val="1A1A1A"/>
          <w:sz w:val="21"/>
          <w:szCs w:val="21"/>
        </w:rPr>
      </w:pPr>
      <w:r w:rsidRPr="00037E8F">
        <w:rPr>
          <w:rFonts w:asciiTheme="majorHAnsi" w:hAnsiTheme="majorHAnsi" w:cs="Tahoma"/>
          <w:color w:val="1A1A1A"/>
          <w:sz w:val="21"/>
          <w:szCs w:val="21"/>
        </w:rPr>
        <w:t>Provide participants with the tools needed to develop and enhance their leadership skills, specifically in the areas of positive communication, strategic planning and problem solving</w:t>
      </w:r>
      <w:r w:rsidR="001807C8" w:rsidRPr="00037E8F">
        <w:rPr>
          <w:rFonts w:asciiTheme="majorHAnsi" w:hAnsiTheme="majorHAnsi" w:cs="Tahoma"/>
          <w:color w:val="1A1A1A"/>
          <w:sz w:val="21"/>
          <w:szCs w:val="21"/>
        </w:rPr>
        <w:t>,</w:t>
      </w:r>
      <w:r w:rsidRPr="00037E8F">
        <w:rPr>
          <w:rFonts w:asciiTheme="majorHAnsi" w:hAnsiTheme="majorHAnsi" w:cs="Tahoma"/>
          <w:color w:val="1A1A1A"/>
          <w:sz w:val="21"/>
          <w:szCs w:val="21"/>
        </w:rPr>
        <w:t xml:space="preserve"> and collaboration.</w:t>
      </w:r>
    </w:p>
    <w:p w14:paraId="7C62EF4D" w14:textId="1C1845F8" w:rsidR="00220FB4" w:rsidRPr="00037E8F" w:rsidRDefault="00220FB4" w:rsidP="003E534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Tahoma"/>
          <w:color w:val="1A1A1A"/>
          <w:sz w:val="21"/>
          <w:szCs w:val="21"/>
        </w:rPr>
      </w:pPr>
      <w:r w:rsidRPr="00037E8F">
        <w:rPr>
          <w:rFonts w:asciiTheme="majorHAnsi" w:hAnsiTheme="majorHAnsi" w:cs="Tahoma"/>
          <w:color w:val="1A1A1A"/>
          <w:sz w:val="21"/>
          <w:szCs w:val="21"/>
        </w:rPr>
        <w:t>Develop leaders who can advocate for themselves, the profession</w:t>
      </w:r>
      <w:r w:rsidR="001807C8" w:rsidRPr="00037E8F">
        <w:rPr>
          <w:rFonts w:asciiTheme="majorHAnsi" w:hAnsiTheme="majorHAnsi" w:cs="Tahoma"/>
          <w:color w:val="1A1A1A"/>
          <w:sz w:val="21"/>
          <w:szCs w:val="21"/>
        </w:rPr>
        <w:t>,</w:t>
      </w:r>
      <w:r w:rsidRPr="00037E8F">
        <w:rPr>
          <w:rFonts w:asciiTheme="majorHAnsi" w:hAnsiTheme="majorHAnsi" w:cs="Tahoma"/>
          <w:color w:val="1A1A1A"/>
          <w:sz w:val="21"/>
          <w:szCs w:val="21"/>
        </w:rPr>
        <w:t xml:space="preserve"> and the clients and communities they serve</w:t>
      </w:r>
      <w:r w:rsidR="000B2A86">
        <w:rPr>
          <w:rFonts w:asciiTheme="majorHAnsi" w:hAnsiTheme="majorHAnsi" w:cs="Tahoma"/>
          <w:color w:val="1A1A1A"/>
          <w:sz w:val="21"/>
          <w:szCs w:val="21"/>
        </w:rPr>
        <w:t xml:space="preserve">. </w:t>
      </w:r>
    </w:p>
    <w:bookmarkEnd w:id="1"/>
    <w:p w14:paraId="1A5B72F6" w14:textId="70EC6374" w:rsidR="003E534E" w:rsidRPr="00BA459C" w:rsidRDefault="003E534E" w:rsidP="003E534E">
      <w:pPr>
        <w:rPr>
          <w:rFonts w:asciiTheme="majorHAnsi" w:hAnsiTheme="majorHAnsi" w:cs="Tahoma"/>
          <w:b/>
          <w:bCs/>
          <w:sz w:val="18"/>
          <w:szCs w:val="18"/>
        </w:rPr>
      </w:pPr>
      <w:r w:rsidRPr="00BA459C">
        <w:rPr>
          <w:rFonts w:asciiTheme="majorHAnsi" w:hAnsiTheme="majorHAnsi" w:cs="Tahoma"/>
          <w:b/>
          <w:bCs/>
          <w:sz w:val="21"/>
          <w:szCs w:val="21"/>
        </w:rPr>
        <w:t>Criteria for Application</w:t>
      </w:r>
      <w:r w:rsidR="00BA459C" w:rsidRPr="00BA459C">
        <w:rPr>
          <w:rFonts w:asciiTheme="majorHAnsi" w:hAnsiTheme="majorHAnsi" w:cs="Tahoma"/>
          <w:b/>
          <w:bCs/>
          <w:sz w:val="21"/>
          <w:szCs w:val="21"/>
        </w:rPr>
        <w:t>:</w:t>
      </w:r>
      <w:r w:rsidR="00037E8F" w:rsidRPr="00BA459C">
        <w:rPr>
          <w:rFonts w:asciiTheme="majorHAnsi" w:hAnsiTheme="majorHAnsi" w:cs="Tahoma"/>
          <w:b/>
          <w:bCs/>
          <w:sz w:val="21"/>
          <w:szCs w:val="21"/>
        </w:rPr>
        <w:t xml:space="preserve"> </w:t>
      </w:r>
      <w:r w:rsidR="00037E8F" w:rsidRPr="00BA459C">
        <w:rPr>
          <w:rFonts w:asciiTheme="majorHAnsi" w:hAnsiTheme="majorHAnsi" w:cs="Tahoma"/>
          <w:b/>
          <w:bCs/>
          <w:sz w:val="18"/>
          <w:szCs w:val="18"/>
        </w:rPr>
        <w:t>(application materials coming soon)</w:t>
      </w:r>
    </w:p>
    <w:p w14:paraId="41561405" w14:textId="77777777" w:rsidR="003E534E" w:rsidRPr="00037E8F" w:rsidRDefault="003E534E" w:rsidP="003E534E">
      <w:pPr>
        <w:rPr>
          <w:rFonts w:asciiTheme="majorHAnsi" w:hAnsiTheme="majorHAnsi" w:cs="Tahoma"/>
          <w:b/>
          <w:sz w:val="21"/>
          <w:szCs w:val="21"/>
        </w:rPr>
      </w:pPr>
    </w:p>
    <w:p w14:paraId="1E4AD6B1" w14:textId="4AA5773D" w:rsidR="003E534E" w:rsidRPr="00037E8F" w:rsidRDefault="003E534E" w:rsidP="003E534E">
      <w:pPr>
        <w:pStyle w:val="ListParagraph"/>
        <w:numPr>
          <w:ilvl w:val="0"/>
          <w:numId w:val="9"/>
        </w:numPr>
        <w:rPr>
          <w:rFonts w:asciiTheme="majorHAnsi" w:hAnsiTheme="majorHAnsi" w:cs="Tahoma"/>
          <w:sz w:val="21"/>
          <w:szCs w:val="21"/>
        </w:rPr>
      </w:pPr>
      <w:r w:rsidRPr="00037E8F">
        <w:rPr>
          <w:rFonts w:asciiTheme="majorHAnsi" w:hAnsiTheme="majorHAnsi" w:cs="Tahoma"/>
          <w:sz w:val="21"/>
          <w:szCs w:val="21"/>
        </w:rPr>
        <w:t xml:space="preserve">Two </w:t>
      </w:r>
      <w:r w:rsidR="007C57DF" w:rsidRPr="00037E8F">
        <w:rPr>
          <w:rFonts w:asciiTheme="majorHAnsi" w:hAnsiTheme="majorHAnsi" w:cs="Tahoma"/>
          <w:sz w:val="21"/>
          <w:szCs w:val="21"/>
        </w:rPr>
        <w:t xml:space="preserve">or more years </w:t>
      </w:r>
      <w:r w:rsidR="00003068" w:rsidRPr="00037E8F">
        <w:rPr>
          <w:rFonts w:asciiTheme="majorHAnsi" w:hAnsiTheme="majorHAnsi" w:cs="Tahoma"/>
          <w:sz w:val="21"/>
          <w:szCs w:val="21"/>
        </w:rPr>
        <w:t>of professional work or relevant life experience.</w:t>
      </w:r>
    </w:p>
    <w:p w14:paraId="381AF3BB" w14:textId="702241B8" w:rsidR="003E534E" w:rsidRPr="00037E8F" w:rsidRDefault="003E534E" w:rsidP="003E534E">
      <w:pPr>
        <w:pStyle w:val="ListParagraph"/>
        <w:numPr>
          <w:ilvl w:val="0"/>
          <w:numId w:val="9"/>
        </w:numPr>
        <w:rPr>
          <w:rFonts w:asciiTheme="majorHAnsi" w:hAnsiTheme="majorHAnsi" w:cs="Tahoma"/>
          <w:sz w:val="21"/>
          <w:szCs w:val="21"/>
        </w:rPr>
      </w:pPr>
      <w:r w:rsidRPr="00037E8F">
        <w:rPr>
          <w:rFonts w:asciiTheme="majorHAnsi" w:hAnsiTheme="majorHAnsi" w:cs="Tahoma"/>
          <w:sz w:val="21"/>
          <w:szCs w:val="21"/>
        </w:rPr>
        <w:t xml:space="preserve">Professed interest </w:t>
      </w:r>
      <w:r w:rsidR="005239F4" w:rsidRPr="00037E8F">
        <w:rPr>
          <w:rFonts w:asciiTheme="majorHAnsi" w:hAnsiTheme="majorHAnsi" w:cs="Tahoma"/>
          <w:sz w:val="21"/>
          <w:szCs w:val="21"/>
        </w:rPr>
        <w:t xml:space="preserve">in </w:t>
      </w:r>
      <w:r w:rsidRPr="00037E8F">
        <w:rPr>
          <w:rFonts w:asciiTheme="majorHAnsi" w:hAnsiTheme="majorHAnsi" w:cs="Tahoma"/>
          <w:sz w:val="21"/>
          <w:szCs w:val="21"/>
        </w:rPr>
        <w:t>and commitment to leadership.</w:t>
      </w:r>
    </w:p>
    <w:p w14:paraId="7D0525F2" w14:textId="73052DFF" w:rsidR="003E534E" w:rsidRPr="00037E8F" w:rsidRDefault="003E534E" w:rsidP="003E534E">
      <w:pPr>
        <w:pStyle w:val="ListParagraph"/>
        <w:numPr>
          <w:ilvl w:val="0"/>
          <w:numId w:val="9"/>
        </w:numPr>
        <w:rPr>
          <w:rFonts w:asciiTheme="majorHAnsi" w:hAnsiTheme="majorHAnsi" w:cs="Tahoma"/>
          <w:sz w:val="21"/>
          <w:szCs w:val="21"/>
        </w:rPr>
      </w:pPr>
      <w:r w:rsidRPr="00037E8F">
        <w:rPr>
          <w:rFonts w:asciiTheme="majorHAnsi" w:hAnsiTheme="majorHAnsi" w:cs="Tahoma"/>
          <w:sz w:val="21"/>
          <w:szCs w:val="21"/>
        </w:rPr>
        <w:t xml:space="preserve">Willingness to devote time and resources to the NASW Arkansas </w:t>
      </w:r>
      <w:r w:rsidR="00356367" w:rsidRPr="00037E8F">
        <w:rPr>
          <w:rFonts w:asciiTheme="majorHAnsi" w:hAnsiTheme="majorHAnsi" w:cs="Tahoma"/>
          <w:sz w:val="21"/>
          <w:szCs w:val="21"/>
        </w:rPr>
        <w:t>Leadership Academy</w:t>
      </w:r>
      <w:r w:rsidR="004C3329" w:rsidRPr="00037E8F">
        <w:rPr>
          <w:rFonts w:asciiTheme="majorHAnsi" w:hAnsiTheme="majorHAnsi" w:cs="Tahoma"/>
          <w:sz w:val="21"/>
          <w:szCs w:val="21"/>
        </w:rPr>
        <w:t>.</w:t>
      </w:r>
    </w:p>
    <w:p w14:paraId="498DAD06" w14:textId="77777777" w:rsidR="003E534E" w:rsidRPr="00037E8F" w:rsidRDefault="003E534E" w:rsidP="003E534E">
      <w:pPr>
        <w:pStyle w:val="ListParagraph"/>
        <w:numPr>
          <w:ilvl w:val="0"/>
          <w:numId w:val="9"/>
        </w:numPr>
        <w:rPr>
          <w:rFonts w:asciiTheme="majorHAnsi" w:hAnsiTheme="majorHAnsi" w:cs="Tahoma"/>
          <w:sz w:val="21"/>
          <w:szCs w:val="21"/>
        </w:rPr>
      </w:pPr>
      <w:r w:rsidRPr="00037E8F">
        <w:rPr>
          <w:rFonts w:asciiTheme="majorHAnsi" w:hAnsiTheme="majorHAnsi" w:cs="Tahoma"/>
          <w:sz w:val="21"/>
          <w:szCs w:val="21"/>
        </w:rPr>
        <w:t>Demonstration of leadership skills.</w:t>
      </w:r>
    </w:p>
    <w:p w14:paraId="5B339F9C" w14:textId="77777777" w:rsidR="003E534E" w:rsidRPr="00037E8F" w:rsidRDefault="003E534E" w:rsidP="003E534E">
      <w:pPr>
        <w:pStyle w:val="ListParagraph"/>
        <w:numPr>
          <w:ilvl w:val="0"/>
          <w:numId w:val="9"/>
        </w:numPr>
        <w:rPr>
          <w:rFonts w:asciiTheme="majorHAnsi" w:hAnsiTheme="majorHAnsi" w:cs="Tahoma"/>
          <w:sz w:val="21"/>
          <w:szCs w:val="21"/>
        </w:rPr>
      </w:pPr>
      <w:r w:rsidRPr="00037E8F">
        <w:rPr>
          <w:rFonts w:asciiTheme="majorHAnsi" w:hAnsiTheme="majorHAnsi" w:cs="Tahoma"/>
          <w:sz w:val="21"/>
          <w:szCs w:val="21"/>
        </w:rPr>
        <w:t>Demonstration of strong interpersonal skills and the ability to build relationships.</w:t>
      </w:r>
    </w:p>
    <w:p w14:paraId="667F1B1B" w14:textId="4A58D496" w:rsidR="003E534E" w:rsidRPr="00037E8F" w:rsidRDefault="0006188E" w:rsidP="003E534E">
      <w:pPr>
        <w:pStyle w:val="ListParagraph"/>
        <w:numPr>
          <w:ilvl w:val="0"/>
          <w:numId w:val="10"/>
        </w:numPr>
        <w:rPr>
          <w:rFonts w:asciiTheme="majorHAnsi" w:hAnsiTheme="majorHAnsi" w:cs="Tahoma"/>
          <w:sz w:val="21"/>
          <w:szCs w:val="21"/>
        </w:rPr>
      </w:pPr>
      <w:r w:rsidRPr="00037E8F">
        <w:rPr>
          <w:rFonts w:asciiTheme="majorHAnsi" w:hAnsiTheme="majorHAnsi" w:cs="Tahoma"/>
          <w:sz w:val="21"/>
          <w:szCs w:val="21"/>
        </w:rPr>
        <w:t>C</w:t>
      </w:r>
      <w:r w:rsidR="003E534E" w:rsidRPr="00037E8F">
        <w:rPr>
          <w:rFonts w:asciiTheme="majorHAnsi" w:hAnsiTheme="majorHAnsi" w:cs="Tahoma"/>
          <w:sz w:val="21"/>
          <w:szCs w:val="21"/>
        </w:rPr>
        <w:t xml:space="preserve">ommitment of </w:t>
      </w:r>
      <w:r w:rsidRPr="00037E8F">
        <w:rPr>
          <w:rFonts w:asciiTheme="majorHAnsi" w:hAnsiTheme="majorHAnsi" w:cs="Tahoma"/>
          <w:sz w:val="21"/>
          <w:szCs w:val="21"/>
        </w:rPr>
        <w:t>applicant’s</w:t>
      </w:r>
      <w:r w:rsidR="003E534E" w:rsidRPr="00037E8F">
        <w:rPr>
          <w:rFonts w:asciiTheme="majorHAnsi" w:hAnsiTheme="majorHAnsi" w:cs="Tahoma"/>
          <w:sz w:val="21"/>
          <w:szCs w:val="21"/>
        </w:rPr>
        <w:t xml:space="preserve"> supervisor for </w:t>
      </w:r>
      <w:r w:rsidRPr="00037E8F">
        <w:rPr>
          <w:rFonts w:asciiTheme="majorHAnsi" w:hAnsiTheme="majorHAnsi" w:cs="Tahoma"/>
          <w:sz w:val="21"/>
          <w:szCs w:val="21"/>
        </w:rPr>
        <w:t xml:space="preserve">the applicant to participate in the </w:t>
      </w:r>
      <w:r w:rsidR="00A448F8" w:rsidRPr="00037E8F">
        <w:rPr>
          <w:rFonts w:asciiTheme="majorHAnsi" w:hAnsiTheme="majorHAnsi" w:cs="Tahoma"/>
          <w:sz w:val="21"/>
          <w:szCs w:val="21"/>
        </w:rPr>
        <w:t>Academy</w:t>
      </w:r>
      <w:r w:rsidR="00D5242E" w:rsidRPr="00037E8F">
        <w:rPr>
          <w:rFonts w:asciiTheme="majorHAnsi" w:hAnsiTheme="majorHAnsi" w:cs="Tahoma"/>
          <w:sz w:val="21"/>
          <w:szCs w:val="21"/>
        </w:rPr>
        <w:t>.</w:t>
      </w:r>
    </w:p>
    <w:p w14:paraId="7DA3FC26" w14:textId="57E425AE" w:rsidR="005457BB" w:rsidRPr="00037E8F" w:rsidRDefault="008B3C08" w:rsidP="00037E8F">
      <w:pPr>
        <w:pStyle w:val="ListParagraph"/>
        <w:numPr>
          <w:ilvl w:val="0"/>
          <w:numId w:val="10"/>
        </w:numPr>
        <w:rPr>
          <w:rFonts w:asciiTheme="majorHAnsi" w:hAnsiTheme="majorHAnsi" w:cs="Tahoma"/>
          <w:sz w:val="21"/>
          <w:szCs w:val="21"/>
        </w:rPr>
      </w:pPr>
      <w:r w:rsidRPr="00037E8F">
        <w:rPr>
          <w:rFonts w:asciiTheme="majorHAnsi" w:hAnsiTheme="majorHAnsi" w:cs="Tahoma"/>
          <w:sz w:val="21"/>
          <w:szCs w:val="21"/>
        </w:rPr>
        <w:t>Completion of interview</w:t>
      </w:r>
      <w:r w:rsidR="00B43F8C" w:rsidRPr="00037E8F">
        <w:rPr>
          <w:rFonts w:asciiTheme="majorHAnsi" w:hAnsiTheme="majorHAnsi" w:cs="Tahoma"/>
          <w:sz w:val="21"/>
          <w:szCs w:val="21"/>
        </w:rPr>
        <w:t xml:space="preserve"> if </w:t>
      </w:r>
      <w:r w:rsidR="00B95B81" w:rsidRPr="00037E8F">
        <w:rPr>
          <w:rFonts w:asciiTheme="majorHAnsi" w:hAnsiTheme="majorHAnsi" w:cs="Tahoma"/>
          <w:sz w:val="21"/>
          <w:szCs w:val="21"/>
        </w:rPr>
        <w:t>asked</w:t>
      </w:r>
    </w:p>
    <w:p w14:paraId="70F13167" w14:textId="77777777" w:rsidR="005457BB" w:rsidRPr="00037E8F" w:rsidRDefault="005457BB" w:rsidP="00797C00">
      <w:pPr>
        <w:jc w:val="center"/>
        <w:rPr>
          <w:rFonts w:asciiTheme="majorHAnsi" w:hAnsiTheme="majorHAnsi" w:cs="Tahoma"/>
          <w:b/>
          <w:color w:val="1F497D" w:themeColor="text2"/>
          <w:sz w:val="21"/>
          <w:szCs w:val="21"/>
        </w:rPr>
      </w:pPr>
    </w:p>
    <w:p w14:paraId="04B4AE63" w14:textId="77777777" w:rsidR="00EB1FE6" w:rsidRDefault="00EB1FE6" w:rsidP="00797C00">
      <w:pPr>
        <w:jc w:val="center"/>
        <w:rPr>
          <w:rFonts w:asciiTheme="majorHAnsi" w:hAnsiTheme="majorHAnsi" w:cs="Tahoma"/>
          <w:b/>
          <w:color w:val="1F497D" w:themeColor="text2"/>
          <w:sz w:val="21"/>
          <w:szCs w:val="21"/>
        </w:rPr>
        <w:sectPr w:rsidR="00EB1FE6" w:rsidSect="00EB1FE6">
          <w:type w:val="continuous"/>
          <w:pgSz w:w="12240" w:h="15840"/>
          <w:pgMar w:top="720" w:right="720" w:bottom="720" w:left="720" w:header="720" w:footer="345" w:gutter="0"/>
          <w:cols w:num="2" w:space="720"/>
          <w:docGrid w:linePitch="360"/>
        </w:sectPr>
      </w:pPr>
    </w:p>
    <w:p w14:paraId="5BE77E35" w14:textId="12F38246" w:rsidR="00037E8F" w:rsidRDefault="00BA459C" w:rsidP="00797C00">
      <w:pPr>
        <w:jc w:val="center"/>
        <w:rPr>
          <w:rFonts w:asciiTheme="majorHAnsi" w:hAnsiTheme="majorHAnsi" w:cs="Tahoma"/>
          <w:b/>
          <w:color w:val="1F497D" w:themeColor="text2"/>
          <w:sz w:val="21"/>
          <w:szCs w:val="21"/>
        </w:rPr>
      </w:pPr>
      <w:r>
        <w:rPr>
          <w:rFonts w:asciiTheme="majorHAnsi" w:hAnsiTheme="majorHAnsi" w:cs="Tahoma"/>
          <w:noProof/>
          <w:color w:val="1A1A1A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BDFD720" wp14:editId="2D070994">
                <wp:simplePos x="0" y="0"/>
                <wp:positionH relativeFrom="column">
                  <wp:posOffset>3601829</wp:posOffset>
                </wp:positionH>
                <wp:positionV relativeFrom="paragraph">
                  <wp:posOffset>140335</wp:posOffset>
                </wp:positionV>
                <wp:extent cx="3442335" cy="1896717"/>
                <wp:effectExtent l="63500" t="38100" r="75565" b="850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2335" cy="189671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5A087" id="Rectangle 5" o:spid="_x0000_s1026" style="position:absolute;margin-left:283.6pt;margin-top:11.05pt;width:271.05pt;height:149.3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" filled="f" strokecolor="#76923c [2406]" strokeweight="3pt">
                <v:shadow on="t" color="black" opacity="22937f" origin=",.5" offset="0,.63889mm"/>
              </v:rect>
            </w:pict>
          </mc:Fallback>
        </mc:AlternateContent>
      </w:r>
      <w:r>
        <w:rPr>
          <w:rFonts w:asciiTheme="majorHAnsi" w:hAnsiTheme="majorHAnsi" w:cs="Tahoma"/>
          <w:noProof/>
          <w:color w:val="1A1A1A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5A8213B" wp14:editId="6286972E">
                <wp:simplePos x="0" y="0"/>
                <wp:positionH relativeFrom="column">
                  <wp:posOffset>-69022</wp:posOffset>
                </wp:positionH>
                <wp:positionV relativeFrom="paragraph">
                  <wp:posOffset>140334</wp:posOffset>
                </wp:positionV>
                <wp:extent cx="3415196" cy="1896717"/>
                <wp:effectExtent l="63500" t="38100" r="77470" b="850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5196" cy="189671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0A4CB" id="Rectangle 4" o:spid="_x0000_s1026" style="position:absolute;margin-left:-5.45pt;margin-top:11.05pt;width:268.9pt;height:149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" filled="f" strokecolor="#ffc000" strokeweight="3pt">
                <v:shadow on="t" color="black" opacity="22937f" origin=",.5" offset="0,.63889mm"/>
              </v:rect>
            </w:pict>
          </mc:Fallback>
        </mc:AlternateContent>
      </w:r>
    </w:p>
    <w:p w14:paraId="1183FEBB" w14:textId="3A291CBF" w:rsidR="00EB1FE6" w:rsidRPr="00EB1FE6" w:rsidRDefault="00EB1FE6" w:rsidP="00EB1FE6">
      <w:pPr>
        <w:jc w:val="center"/>
        <w:rPr>
          <w:rFonts w:asciiTheme="majorHAnsi" w:hAnsiTheme="majorHAnsi" w:cs="Tahoma"/>
          <w:sz w:val="21"/>
          <w:szCs w:val="21"/>
        </w:rPr>
        <w:sectPr w:rsidR="00EB1FE6" w:rsidRPr="00EB1FE6" w:rsidSect="00EB1FE6">
          <w:type w:val="continuous"/>
          <w:pgSz w:w="12240" w:h="15840"/>
          <w:pgMar w:top="720" w:right="720" w:bottom="720" w:left="720" w:header="720" w:footer="345" w:gutter="0"/>
          <w:cols w:space="720"/>
          <w:docGrid w:linePitch="360"/>
        </w:sectPr>
      </w:pPr>
    </w:p>
    <w:p w14:paraId="3A6F4741" w14:textId="1EC6618C" w:rsidR="00797C00" w:rsidRPr="00037E8F" w:rsidRDefault="00A12912" w:rsidP="00797C00">
      <w:pPr>
        <w:rPr>
          <w:rFonts w:asciiTheme="majorHAnsi" w:hAnsiTheme="majorHAnsi" w:cs="Tahoma"/>
          <w:b/>
          <w:sz w:val="21"/>
          <w:szCs w:val="21"/>
        </w:rPr>
      </w:pPr>
      <w:r>
        <w:rPr>
          <w:rFonts w:asciiTheme="majorHAnsi" w:hAnsiTheme="majorHAnsi" w:cs="Tahoma"/>
          <w:b/>
          <w:sz w:val="21"/>
          <w:szCs w:val="21"/>
        </w:rPr>
        <w:tab/>
      </w:r>
      <w:r w:rsidR="00797C00" w:rsidRPr="00037E8F">
        <w:rPr>
          <w:rFonts w:asciiTheme="majorHAnsi" w:hAnsiTheme="majorHAnsi" w:cs="Tahoma"/>
          <w:b/>
          <w:sz w:val="21"/>
          <w:szCs w:val="21"/>
        </w:rPr>
        <w:t>Cost</w:t>
      </w:r>
    </w:p>
    <w:p w14:paraId="5A0D4A79" w14:textId="30F38310" w:rsidR="00797C00" w:rsidRPr="00037E8F" w:rsidRDefault="00797C00" w:rsidP="00797C00">
      <w:pPr>
        <w:rPr>
          <w:rFonts w:asciiTheme="majorHAnsi" w:hAnsiTheme="majorHAnsi" w:cs="Tahoma"/>
          <w:sz w:val="21"/>
          <w:szCs w:val="21"/>
        </w:rPr>
      </w:pPr>
    </w:p>
    <w:p w14:paraId="17CAB649" w14:textId="6E703B61" w:rsidR="00EB1FE6" w:rsidRPr="00EB1FE6" w:rsidRDefault="001E1863" w:rsidP="00EB1FE6">
      <w:pPr>
        <w:pStyle w:val="ListParagraph"/>
        <w:numPr>
          <w:ilvl w:val="0"/>
          <w:numId w:val="13"/>
        </w:numPr>
        <w:rPr>
          <w:rFonts w:asciiTheme="majorHAnsi" w:hAnsiTheme="majorHAnsi" w:cs="Tahoma"/>
          <w:sz w:val="21"/>
          <w:szCs w:val="21"/>
        </w:rPr>
      </w:pPr>
      <w:r w:rsidRPr="00EB1FE6">
        <w:rPr>
          <w:rFonts w:asciiTheme="majorHAnsi" w:hAnsiTheme="majorHAnsi" w:cs="Tahoma"/>
          <w:sz w:val="21"/>
          <w:szCs w:val="21"/>
        </w:rPr>
        <w:t>Tuition for this year</w:t>
      </w:r>
      <w:r w:rsidR="00F579EA" w:rsidRPr="00EB1FE6">
        <w:rPr>
          <w:rFonts w:asciiTheme="majorHAnsi" w:hAnsiTheme="majorHAnsi" w:cs="Tahoma"/>
          <w:sz w:val="21"/>
          <w:szCs w:val="21"/>
        </w:rPr>
        <w:t xml:space="preserve"> </w:t>
      </w:r>
      <w:r w:rsidRPr="00EB1FE6">
        <w:rPr>
          <w:rFonts w:asciiTheme="majorHAnsi" w:hAnsiTheme="majorHAnsi" w:cs="Tahoma"/>
          <w:sz w:val="21"/>
          <w:szCs w:val="21"/>
        </w:rPr>
        <w:t>long program is $</w:t>
      </w:r>
      <w:r w:rsidR="005457BB" w:rsidRPr="00EB1FE6">
        <w:rPr>
          <w:rFonts w:asciiTheme="majorHAnsi" w:hAnsiTheme="majorHAnsi" w:cs="Tahoma"/>
          <w:sz w:val="21"/>
          <w:szCs w:val="21"/>
        </w:rPr>
        <w:t>375</w:t>
      </w:r>
      <w:r w:rsidRPr="00EB1FE6">
        <w:rPr>
          <w:rFonts w:asciiTheme="majorHAnsi" w:hAnsiTheme="majorHAnsi" w:cs="Tahoma"/>
          <w:sz w:val="21"/>
          <w:szCs w:val="21"/>
        </w:rPr>
        <w:t xml:space="preserve"> for NASW-AR members/$</w:t>
      </w:r>
      <w:r w:rsidR="005457BB" w:rsidRPr="00EB1FE6">
        <w:rPr>
          <w:rFonts w:asciiTheme="majorHAnsi" w:hAnsiTheme="majorHAnsi" w:cs="Tahoma"/>
          <w:sz w:val="21"/>
          <w:szCs w:val="21"/>
        </w:rPr>
        <w:t>4</w:t>
      </w:r>
      <w:r w:rsidR="00037E8F" w:rsidRPr="00EB1FE6">
        <w:rPr>
          <w:rFonts w:asciiTheme="majorHAnsi" w:hAnsiTheme="majorHAnsi" w:cs="Tahoma"/>
          <w:sz w:val="21"/>
          <w:szCs w:val="21"/>
        </w:rPr>
        <w:t>8</w:t>
      </w:r>
      <w:r w:rsidR="005457BB" w:rsidRPr="00EB1FE6">
        <w:rPr>
          <w:rFonts w:asciiTheme="majorHAnsi" w:hAnsiTheme="majorHAnsi" w:cs="Tahoma"/>
          <w:sz w:val="21"/>
          <w:szCs w:val="21"/>
        </w:rPr>
        <w:t>0</w:t>
      </w:r>
      <w:r w:rsidRPr="00EB1FE6">
        <w:rPr>
          <w:rFonts w:asciiTheme="majorHAnsi" w:hAnsiTheme="majorHAnsi" w:cs="Tahoma"/>
          <w:sz w:val="21"/>
          <w:szCs w:val="21"/>
        </w:rPr>
        <w:t xml:space="preserve"> </w:t>
      </w:r>
      <w:r w:rsidR="00CB74AF" w:rsidRPr="00EB1FE6">
        <w:rPr>
          <w:rFonts w:asciiTheme="majorHAnsi" w:hAnsiTheme="majorHAnsi" w:cs="Tahoma"/>
          <w:sz w:val="21"/>
          <w:szCs w:val="21"/>
        </w:rPr>
        <w:t>fo</w:t>
      </w:r>
      <w:r w:rsidRPr="00EB1FE6">
        <w:rPr>
          <w:rFonts w:asciiTheme="majorHAnsi" w:hAnsiTheme="majorHAnsi" w:cs="Tahoma"/>
          <w:sz w:val="21"/>
          <w:szCs w:val="21"/>
        </w:rPr>
        <w:t>r non-members</w:t>
      </w:r>
      <w:r w:rsidR="00BA6FA7" w:rsidRPr="00EB1FE6">
        <w:rPr>
          <w:rFonts w:asciiTheme="majorHAnsi" w:hAnsiTheme="majorHAnsi" w:cs="Tahoma"/>
          <w:sz w:val="21"/>
          <w:szCs w:val="21"/>
        </w:rPr>
        <w:t>.]</w:t>
      </w:r>
    </w:p>
    <w:p w14:paraId="1E881C3D" w14:textId="7A04EF3F" w:rsidR="00EB1FE6" w:rsidRPr="00EB1FE6" w:rsidRDefault="00EB1FE6" w:rsidP="00EB1FE6">
      <w:pPr>
        <w:pStyle w:val="ListParagraph"/>
        <w:numPr>
          <w:ilvl w:val="0"/>
          <w:numId w:val="13"/>
        </w:numPr>
        <w:rPr>
          <w:rFonts w:asciiTheme="majorHAnsi" w:hAnsiTheme="majorHAnsi" w:cs="Tahoma"/>
          <w:sz w:val="21"/>
          <w:szCs w:val="21"/>
        </w:rPr>
      </w:pPr>
      <w:r w:rsidRPr="00EB1FE6">
        <w:rPr>
          <w:rFonts w:asciiTheme="majorHAnsi" w:hAnsiTheme="majorHAnsi" w:cs="Tahoma"/>
          <w:sz w:val="21"/>
          <w:szCs w:val="21"/>
        </w:rPr>
        <w:t xml:space="preserve">There will be 2 to 3 in person day long sessions in Little Rock. </w:t>
      </w:r>
    </w:p>
    <w:p w14:paraId="0844934A" w14:textId="13F436A9" w:rsidR="00BB64B3" w:rsidRPr="00EB1FE6" w:rsidRDefault="00EB1FE6" w:rsidP="00EB1FE6">
      <w:pPr>
        <w:pStyle w:val="ListParagraph"/>
        <w:numPr>
          <w:ilvl w:val="0"/>
          <w:numId w:val="13"/>
        </w:numPr>
        <w:rPr>
          <w:rFonts w:asciiTheme="majorHAnsi" w:hAnsiTheme="majorHAnsi" w:cs="Tahoma"/>
          <w:sz w:val="21"/>
          <w:szCs w:val="21"/>
        </w:rPr>
      </w:pPr>
      <w:r w:rsidRPr="00EB1FE6">
        <w:rPr>
          <w:rFonts w:asciiTheme="majorHAnsi" w:hAnsiTheme="majorHAnsi" w:cs="Tahoma"/>
          <w:sz w:val="21"/>
          <w:szCs w:val="21"/>
        </w:rPr>
        <w:t>Discount of 50% for NASW AR Annual Conference if Fellow attends and volunteers</w:t>
      </w:r>
      <w:r w:rsidR="005867B5" w:rsidRPr="00EB1FE6">
        <w:rPr>
          <w:rFonts w:asciiTheme="majorHAnsi" w:hAnsiTheme="majorHAnsi" w:cs="Tahoma"/>
          <w:sz w:val="21"/>
          <w:szCs w:val="21"/>
        </w:rPr>
        <w:t>.</w:t>
      </w:r>
    </w:p>
    <w:p w14:paraId="49D345E1" w14:textId="50A0E1AA" w:rsidR="00BB64B3" w:rsidRPr="00EB1FE6" w:rsidRDefault="00BB64B3" w:rsidP="00EB1FE6">
      <w:pPr>
        <w:pStyle w:val="ListParagraph"/>
        <w:numPr>
          <w:ilvl w:val="0"/>
          <w:numId w:val="13"/>
        </w:numPr>
        <w:rPr>
          <w:rFonts w:asciiTheme="majorHAnsi" w:hAnsiTheme="majorHAnsi" w:cs="Tahoma"/>
          <w:sz w:val="21"/>
          <w:szCs w:val="21"/>
        </w:rPr>
      </w:pPr>
      <w:r w:rsidRPr="00EB1FE6">
        <w:rPr>
          <w:rFonts w:asciiTheme="majorHAnsi" w:hAnsiTheme="majorHAnsi" w:cs="Tahoma"/>
          <w:sz w:val="21"/>
          <w:szCs w:val="21"/>
        </w:rPr>
        <w:t>Payment arrangements are available</w:t>
      </w:r>
      <w:r w:rsidR="000B2A86">
        <w:rPr>
          <w:rFonts w:asciiTheme="majorHAnsi" w:hAnsiTheme="majorHAnsi" w:cs="Tahoma"/>
          <w:sz w:val="21"/>
          <w:szCs w:val="21"/>
        </w:rPr>
        <w:t xml:space="preserve">. </w:t>
      </w:r>
    </w:p>
    <w:p w14:paraId="0062FCD3" w14:textId="761377EC" w:rsidR="00037E8F" w:rsidRDefault="00037E8F" w:rsidP="00797C00">
      <w:pPr>
        <w:rPr>
          <w:rFonts w:asciiTheme="majorHAnsi" w:hAnsiTheme="majorHAnsi" w:cs="Tahoma"/>
          <w:b/>
          <w:sz w:val="21"/>
          <w:szCs w:val="21"/>
        </w:rPr>
      </w:pPr>
    </w:p>
    <w:p w14:paraId="780872F3" w14:textId="20269CB0" w:rsidR="00EB1FE6" w:rsidRDefault="00EB1FE6" w:rsidP="00797C00">
      <w:pPr>
        <w:rPr>
          <w:rFonts w:asciiTheme="majorHAnsi" w:hAnsiTheme="majorHAnsi" w:cs="Tahoma"/>
          <w:b/>
          <w:sz w:val="21"/>
          <w:szCs w:val="21"/>
        </w:rPr>
      </w:pPr>
    </w:p>
    <w:p w14:paraId="039286FC" w14:textId="3A6A4F51" w:rsidR="00797C00" w:rsidRPr="00037E8F" w:rsidRDefault="00A12912" w:rsidP="00797C00">
      <w:pPr>
        <w:rPr>
          <w:rFonts w:asciiTheme="majorHAnsi" w:hAnsiTheme="majorHAnsi" w:cs="Tahoma"/>
          <w:b/>
          <w:sz w:val="21"/>
          <w:szCs w:val="21"/>
        </w:rPr>
      </w:pPr>
      <w:r>
        <w:rPr>
          <w:rFonts w:asciiTheme="majorHAnsi" w:hAnsiTheme="majorHAnsi" w:cs="Tahoma"/>
          <w:b/>
          <w:sz w:val="21"/>
          <w:szCs w:val="21"/>
        </w:rPr>
        <w:tab/>
      </w:r>
      <w:r w:rsidR="00797C00" w:rsidRPr="00037E8F">
        <w:rPr>
          <w:rFonts w:asciiTheme="majorHAnsi" w:hAnsiTheme="majorHAnsi" w:cs="Tahoma"/>
          <w:b/>
          <w:sz w:val="21"/>
          <w:szCs w:val="21"/>
        </w:rPr>
        <w:t>Time C</w:t>
      </w:r>
      <w:r w:rsidR="0006188E" w:rsidRPr="00037E8F">
        <w:rPr>
          <w:rFonts w:asciiTheme="majorHAnsi" w:hAnsiTheme="majorHAnsi" w:cs="Tahoma"/>
          <w:b/>
          <w:sz w:val="21"/>
          <w:szCs w:val="21"/>
        </w:rPr>
        <w:t>ommitment</w:t>
      </w:r>
    </w:p>
    <w:p w14:paraId="27512553" w14:textId="42427C7A" w:rsidR="003E534E" w:rsidRPr="00037E8F" w:rsidRDefault="003E534E" w:rsidP="003E534E">
      <w:pPr>
        <w:pStyle w:val="ListParagraph"/>
        <w:ind w:left="797"/>
        <w:rPr>
          <w:rFonts w:asciiTheme="majorHAnsi" w:hAnsiTheme="majorHAnsi" w:cs="Tahoma"/>
          <w:sz w:val="21"/>
          <w:szCs w:val="21"/>
        </w:rPr>
      </w:pPr>
    </w:p>
    <w:p w14:paraId="7CC99C94" w14:textId="011D1AC1" w:rsidR="00EB1FE6" w:rsidRDefault="00EB1FE6" w:rsidP="00EB1FE6">
      <w:pPr>
        <w:pStyle w:val="BodyText2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Theme="majorHAnsi" w:hAnsiTheme="majorHAnsi" w:cs="Tahoma"/>
          <w:color w:val="auto"/>
          <w:sz w:val="21"/>
          <w:szCs w:val="21"/>
        </w:rPr>
      </w:pPr>
      <w:r>
        <w:rPr>
          <w:rFonts w:asciiTheme="majorHAnsi" w:hAnsiTheme="majorHAnsi" w:cs="Tahoma"/>
          <w:color w:val="auto"/>
          <w:sz w:val="21"/>
          <w:szCs w:val="21"/>
        </w:rPr>
        <w:t>S</w:t>
      </w:r>
      <w:r w:rsidR="003E534E" w:rsidRPr="00037E8F">
        <w:rPr>
          <w:rFonts w:asciiTheme="majorHAnsi" w:hAnsiTheme="majorHAnsi" w:cs="Tahoma"/>
          <w:color w:val="auto"/>
          <w:sz w:val="21"/>
          <w:szCs w:val="21"/>
        </w:rPr>
        <w:t>ignificant time commitment</w:t>
      </w:r>
      <w:r>
        <w:rPr>
          <w:rFonts w:asciiTheme="majorHAnsi" w:hAnsiTheme="majorHAnsi" w:cs="Tahoma"/>
          <w:color w:val="auto"/>
          <w:sz w:val="21"/>
          <w:szCs w:val="21"/>
        </w:rPr>
        <w:t xml:space="preserve"> with</w:t>
      </w:r>
      <w:r w:rsidR="003E534E" w:rsidRPr="00037E8F">
        <w:rPr>
          <w:rFonts w:asciiTheme="majorHAnsi" w:hAnsiTheme="majorHAnsi" w:cs="Tahoma"/>
          <w:color w:val="auto"/>
          <w:sz w:val="21"/>
          <w:szCs w:val="21"/>
        </w:rPr>
        <w:t xml:space="preserve"> introductory meeting</w:t>
      </w:r>
      <w:r>
        <w:rPr>
          <w:rFonts w:asciiTheme="majorHAnsi" w:hAnsiTheme="majorHAnsi" w:cs="Tahoma"/>
          <w:color w:val="auto"/>
          <w:sz w:val="21"/>
          <w:szCs w:val="21"/>
        </w:rPr>
        <w:t xml:space="preserve"> and two </w:t>
      </w:r>
      <w:r w:rsidR="00BA459C">
        <w:rPr>
          <w:rFonts w:asciiTheme="majorHAnsi" w:hAnsiTheme="majorHAnsi" w:cs="Tahoma"/>
          <w:color w:val="auto"/>
          <w:sz w:val="21"/>
          <w:szCs w:val="21"/>
        </w:rPr>
        <w:t xml:space="preserve">additional </w:t>
      </w:r>
      <w:r>
        <w:rPr>
          <w:rFonts w:asciiTheme="majorHAnsi" w:hAnsiTheme="majorHAnsi" w:cs="Tahoma"/>
          <w:color w:val="auto"/>
          <w:sz w:val="21"/>
          <w:szCs w:val="21"/>
        </w:rPr>
        <w:t>in</w:t>
      </w:r>
      <w:r w:rsidR="00BA459C">
        <w:rPr>
          <w:rFonts w:asciiTheme="majorHAnsi" w:hAnsiTheme="majorHAnsi" w:cs="Tahoma"/>
          <w:color w:val="auto"/>
          <w:sz w:val="21"/>
          <w:szCs w:val="21"/>
        </w:rPr>
        <w:t>-</w:t>
      </w:r>
      <w:r>
        <w:rPr>
          <w:rFonts w:asciiTheme="majorHAnsi" w:hAnsiTheme="majorHAnsi" w:cs="Tahoma"/>
          <w:color w:val="auto"/>
          <w:sz w:val="21"/>
          <w:szCs w:val="21"/>
        </w:rPr>
        <w:t>person education meetings</w:t>
      </w:r>
    </w:p>
    <w:p w14:paraId="0612C632" w14:textId="77777777" w:rsidR="00EB1FE6" w:rsidRDefault="00EB1FE6" w:rsidP="00EB1FE6">
      <w:pPr>
        <w:pStyle w:val="BodyText2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Theme="majorHAnsi" w:hAnsiTheme="majorHAnsi" w:cs="Tahoma"/>
          <w:color w:val="auto"/>
          <w:sz w:val="21"/>
          <w:szCs w:val="21"/>
        </w:rPr>
      </w:pPr>
      <w:r>
        <w:rPr>
          <w:rFonts w:asciiTheme="majorHAnsi" w:hAnsiTheme="majorHAnsi" w:cs="Tahoma"/>
          <w:color w:val="auto"/>
          <w:sz w:val="21"/>
          <w:szCs w:val="21"/>
        </w:rPr>
        <w:t>I</w:t>
      </w:r>
      <w:r w:rsidR="005457BB" w:rsidRPr="00037E8F">
        <w:rPr>
          <w:rFonts w:asciiTheme="majorHAnsi" w:hAnsiTheme="majorHAnsi" w:cs="Tahoma"/>
          <w:color w:val="auto"/>
          <w:sz w:val="21"/>
          <w:szCs w:val="21"/>
        </w:rPr>
        <w:t>nteraction with a mentor</w:t>
      </w:r>
      <w:r>
        <w:rPr>
          <w:rFonts w:asciiTheme="majorHAnsi" w:hAnsiTheme="majorHAnsi" w:cs="Tahoma"/>
          <w:color w:val="auto"/>
          <w:sz w:val="21"/>
          <w:szCs w:val="21"/>
        </w:rPr>
        <w:t xml:space="preserve"> via phone or video conferencing</w:t>
      </w:r>
    </w:p>
    <w:p w14:paraId="4A2E4A70" w14:textId="18F09405" w:rsidR="00EB1FE6" w:rsidRDefault="00EB1FE6" w:rsidP="00EB1FE6">
      <w:pPr>
        <w:pStyle w:val="BodyText2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Theme="majorHAnsi" w:hAnsiTheme="majorHAnsi" w:cs="Tahoma"/>
          <w:color w:val="auto"/>
          <w:sz w:val="21"/>
          <w:szCs w:val="21"/>
        </w:rPr>
      </w:pPr>
      <w:r>
        <w:rPr>
          <w:rFonts w:asciiTheme="majorHAnsi" w:hAnsiTheme="majorHAnsi" w:cs="Tahoma"/>
          <w:color w:val="auto"/>
          <w:sz w:val="21"/>
          <w:szCs w:val="21"/>
        </w:rPr>
        <w:t>Video conferencing for other e</w:t>
      </w:r>
      <w:r w:rsidR="003E534E" w:rsidRPr="00037E8F">
        <w:rPr>
          <w:rFonts w:asciiTheme="majorHAnsi" w:hAnsiTheme="majorHAnsi" w:cs="Tahoma"/>
          <w:color w:val="auto"/>
          <w:sz w:val="21"/>
          <w:szCs w:val="21"/>
        </w:rPr>
        <w:t>d</w:t>
      </w:r>
      <w:r w:rsidR="00F579EA" w:rsidRPr="00037E8F">
        <w:rPr>
          <w:rFonts w:asciiTheme="majorHAnsi" w:hAnsiTheme="majorHAnsi" w:cs="Tahoma"/>
          <w:color w:val="auto"/>
          <w:sz w:val="21"/>
          <w:szCs w:val="21"/>
        </w:rPr>
        <w:t>ucation sessions</w:t>
      </w:r>
      <w:r>
        <w:rPr>
          <w:rFonts w:asciiTheme="majorHAnsi" w:hAnsiTheme="majorHAnsi" w:cs="Tahoma"/>
          <w:color w:val="auto"/>
          <w:sz w:val="21"/>
          <w:szCs w:val="21"/>
        </w:rPr>
        <w:t xml:space="preserve"> and preparation of individual project</w:t>
      </w:r>
    </w:p>
    <w:p w14:paraId="7F755D4D" w14:textId="471CB050" w:rsidR="00037E8F" w:rsidRDefault="00EB1FE6" w:rsidP="00EB1FE6">
      <w:pPr>
        <w:pStyle w:val="BodyText2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Theme="majorHAnsi" w:hAnsiTheme="majorHAnsi" w:cs="Tahoma"/>
          <w:color w:val="auto"/>
          <w:sz w:val="21"/>
          <w:szCs w:val="21"/>
        </w:rPr>
      </w:pPr>
      <w:r>
        <w:rPr>
          <w:rFonts w:asciiTheme="majorHAnsi" w:hAnsiTheme="majorHAnsi" w:cs="Tahoma"/>
          <w:color w:val="auto"/>
          <w:sz w:val="21"/>
          <w:szCs w:val="21"/>
        </w:rPr>
        <w:t>Final presentation at the NASW AR 2022 conference</w:t>
      </w:r>
    </w:p>
    <w:p w14:paraId="3BE1D5A9" w14:textId="77777777" w:rsidR="00EB1FE6" w:rsidRDefault="00EB1FE6" w:rsidP="003E534E">
      <w:pPr>
        <w:pStyle w:val="BodyText2"/>
        <w:autoSpaceDE w:val="0"/>
        <w:autoSpaceDN w:val="0"/>
        <w:adjustRightInd w:val="0"/>
        <w:spacing w:line="240" w:lineRule="auto"/>
        <w:rPr>
          <w:rFonts w:asciiTheme="majorHAnsi" w:hAnsiTheme="majorHAnsi" w:cs="Tahoma"/>
          <w:color w:val="auto"/>
          <w:sz w:val="21"/>
          <w:szCs w:val="21"/>
        </w:rPr>
        <w:sectPr w:rsidR="00EB1FE6" w:rsidSect="00EB1FE6">
          <w:type w:val="continuous"/>
          <w:pgSz w:w="12240" w:h="15840"/>
          <w:pgMar w:top="720" w:right="720" w:bottom="720" w:left="720" w:header="720" w:footer="345" w:gutter="0"/>
          <w:cols w:num="2" w:space="720"/>
          <w:docGrid w:linePitch="360"/>
        </w:sectPr>
      </w:pPr>
    </w:p>
    <w:p w14:paraId="32A4D297" w14:textId="5255F57E" w:rsidR="00EB1FE6" w:rsidRPr="00037E8F" w:rsidRDefault="00327605" w:rsidP="003E534E">
      <w:pPr>
        <w:pStyle w:val="BodyText2"/>
        <w:autoSpaceDE w:val="0"/>
        <w:autoSpaceDN w:val="0"/>
        <w:adjustRightInd w:val="0"/>
        <w:spacing w:line="240" w:lineRule="auto"/>
        <w:rPr>
          <w:rFonts w:asciiTheme="majorHAnsi" w:hAnsiTheme="majorHAnsi" w:cs="Tahoma"/>
          <w:color w:val="auto"/>
          <w:sz w:val="21"/>
          <w:szCs w:val="21"/>
        </w:rPr>
      </w:pPr>
      <w:r w:rsidRPr="00BA459C">
        <w:rPr>
          <w:rFonts w:asciiTheme="majorHAnsi" w:hAnsiTheme="majorHAnsi" w:cs="Tahom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E76B904" wp14:editId="0FB4F0BB">
                <wp:simplePos x="0" y="0"/>
                <wp:positionH relativeFrom="column">
                  <wp:posOffset>-69022</wp:posOffset>
                </wp:positionH>
                <wp:positionV relativeFrom="paragraph">
                  <wp:posOffset>139700</wp:posOffset>
                </wp:positionV>
                <wp:extent cx="7113187" cy="1432892"/>
                <wp:effectExtent l="63500" t="38100" r="75565" b="914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3187" cy="143289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E63B5C" w14:textId="684C9AD2" w:rsidR="00BA459C" w:rsidRDefault="00BA459C" w:rsidP="00BA45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6B904" id="Rectangle 6" o:spid="_x0000_s1026" style="position:absolute;margin-left:-5.45pt;margin-top:11pt;width:560.1pt;height:112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" filled="f" strokecolor="#4e6128 [1606]" strokeweight="3pt">
                <v:shadow on="t" color="black" opacity="22937f" origin=",.5" offset="0,.63889mm"/>
                <v:textbox>
                  <w:txbxContent>
                    <w:p w14:paraId="01E63B5C" w14:textId="684C9AD2" w:rsidR="00BA459C" w:rsidRDefault="00BA459C" w:rsidP="00BA459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82A1010" w14:textId="77777777" w:rsidR="00327605" w:rsidRDefault="00327605" w:rsidP="00BA459C">
      <w:pPr>
        <w:pStyle w:val="BodyText2"/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Tahoma"/>
          <w:b/>
          <w:color w:val="000000" w:themeColor="text1"/>
          <w:sz w:val="21"/>
          <w:szCs w:val="21"/>
        </w:rPr>
      </w:pPr>
    </w:p>
    <w:p w14:paraId="5DBAF0DA" w14:textId="543DF698" w:rsidR="000F11E6" w:rsidRDefault="00BA459C" w:rsidP="00BA459C">
      <w:pPr>
        <w:pStyle w:val="BodyText2"/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Tahoma"/>
          <w:b/>
          <w:color w:val="000000" w:themeColor="text1"/>
          <w:sz w:val="21"/>
          <w:szCs w:val="21"/>
        </w:rPr>
      </w:pPr>
      <w:r>
        <w:rPr>
          <w:rFonts w:asciiTheme="majorHAnsi" w:hAnsiTheme="majorHAnsi" w:cs="Tahoma"/>
          <w:b/>
          <w:color w:val="000000" w:themeColor="text1"/>
          <w:sz w:val="21"/>
          <w:szCs w:val="21"/>
        </w:rPr>
        <w:t xml:space="preserve">Sample </w:t>
      </w:r>
      <w:r w:rsidRPr="00BA459C">
        <w:rPr>
          <w:rFonts w:asciiTheme="majorHAnsi" w:hAnsiTheme="majorHAnsi" w:cs="Tahoma"/>
          <w:b/>
          <w:color w:val="000000" w:themeColor="text1"/>
          <w:sz w:val="21"/>
          <w:szCs w:val="21"/>
        </w:rPr>
        <w:t>Educational Topics</w:t>
      </w:r>
    </w:p>
    <w:p w14:paraId="5E6F63BA" w14:textId="77777777" w:rsidR="00BA459C" w:rsidRDefault="00BA459C" w:rsidP="00BA459C">
      <w:pPr>
        <w:pStyle w:val="BodyText2"/>
        <w:autoSpaceDE w:val="0"/>
        <w:autoSpaceDN w:val="0"/>
        <w:adjustRightInd w:val="0"/>
        <w:spacing w:line="240" w:lineRule="auto"/>
        <w:rPr>
          <w:rFonts w:asciiTheme="majorHAnsi" w:hAnsiTheme="majorHAnsi" w:cs="Tahoma"/>
          <w:bCs/>
          <w:color w:val="000000" w:themeColor="text1"/>
          <w:sz w:val="21"/>
          <w:szCs w:val="21"/>
        </w:rPr>
        <w:sectPr w:rsidR="00BA459C" w:rsidSect="00BA459C">
          <w:type w:val="continuous"/>
          <w:pgSz w:w="12240" w:h="15840"/>
          <w:pgMar w:top="720" w:right="720" w:bottom="720" w:left="720" w:header="720" w:footer="345" w:gutter="0"/>
          <w:cols w:space="720"/>
          <w:docGrid w:linePitch="360"/>
        </w:sectPr>
      </w:pPr>
    </w:p>
    <w:p w14:paraId="3D4BF06B" w14:textId="2A77181F" w:rsidR="00BA459C" w:rsidRPr="00BA459C" w:rsidRDefault="00BA459C" w:rsidP="00C2071C">
      <w:pPr>
        <w:pStyle w:val="BodyText2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Theme="majorHAnsi" w:hAnsiTheme="majorHAnsi" w:cs="Tahoma"/>
          <w:bCs/>
          <w:color w:val="000000" w:themeColor="text1"/>
          <w:sz w:val="21"/>
          <w:szCs w:val="21"/>
        </w:rPr>
      </w:pPr>
      <w:r w:rsidRPr="00BA459C">
        <w:rPr>
          <w:rFonts w:asciiTheme="majorHAnsi" w:hAnsiTheme="majorHAnsi" w:cs="Tahoma"/>
          <w:bCs/>
          <w:color w:val="000000" w:themeColor="text1"/>
          <w:sz w:val="21"/>
          <w:szCs w:val="21"/>
        </w:rPr>
        <w:t>Emotional Intelligence</w:t>
      </w:r>
    </w:p>
    <w:p w14:paraId="4597C5AD" w14:textId="1F49F748" w:rsidR="00BA459C" w:rsidRPr="00BA459C" w:rsidRDefault="00BA459C" w:rsidP="00C2071C">
      <w:pPr>
        <w:pStyle w:val="BodyText2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Theme="majorHAnsi" w:hAnsiTheme="majorHAnsi" w:cs="Tahoma"/>
          <w:bCs/>
          <w:color w:val="000000" w:themeColor="text1"/>
          <w:sz w:val="21"/>
          <w:szCs w:val="21"/>
        </w:rPr>
      </w:pPr>
      <w:r w:rsidRPr="00BA459C">
        <w:rPr>
          <w:rFonts w:asciiTheme="majorHAnsi" w:hAnsiTheme="majorHAnsi" w:cs="Tahoma"/>
          <w:bCs/>
          <w:color w:val="000000" w:themeColor="text1"/>
          <w:sz w:val="21"/>
          <w:szCs w:val="21"/>
        </w:rPr>
        <w:t>Self-Leadership in Social Work</w:t>
      </w:r>
    </w:p>
    <w:p w14:paraId="52B05104" w14:textId="3F2EB517" w:rsidR="00BA459C" w:rsidRPr="00BA459C" w:rsidRDefault="00BA459C" w:rsidP="00C2071C">
      <w:pPr>
        <w:pStyle w:val="BodyText2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Theme="majorHAnsi" w:hAnsiTheme="majorHAnsi" w:cs="Tahoma"/>
          <w:bCs/>
          <w:color w:val="000000" w:themeColor="text1"/>
          <w:sz w:val="21"/>
          <w:szCs w:val="21"/>
        </w:rPr>
      </w:pPr>
      <w:r w:rsidRPr="00BA459C">
        <w:rPr>
          <w:rFonts w:asciiTheme="majorHAnsi" w:hAnsiTheme="majorHAnsi" w:cs="Tahoma"/>
          <w:bCs/>
          <w:color w:val="000000" w:themeColor="text1"/>
          <w:sz w:val="21"/>
          <w:szCs w:val="21"/>
        </w:rPr>
        <w:t>Transformational/Positive Leadership</w:t>
      </w:r>
    </w:p>
    <w:p w14:paraId="11CB3B03" w14:textId="64831011" w:rsidR="00BA459C" w:rsidRPr="00BA459C" w:rsidRDefault="00BA459C" w:rsidP="00C2071C">
      <w:pPr>
        <w:pStyle w:val="BodyText2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Theme="majorHAnsi" w:hAnsiTheme="majorHAnsi" w:cs="Tahoma"/>
          <w:bCs/>
          <w:color w:val="000000" w:themeColor="text1"/>
          <w:sz w:val="21"/>
          <w:szCs w:val="21"/>
        </w:rPr>
      </w:pPr>
      <w:r w:rsidRPr="00BA459C">
        <w:rPr>
          <w:rFonts w:asciiTheme="majorHAnsi" w:hAnsiTheme="majorHAnsi" w:cs="Tahoma"/>
          <w:bCs/>
          <w:color w:val="000000" w:themeColor="text1"/>
          <w:sz w:val="21"/>
          <w:szCs w:val="21"/>
        </w:rPr>
        <w:t>Board Management and Governance</w:t>
      </w:r>
    </w:p>
    <w:p w14:paraId="130C5629" w14:textId="7444CA7C" w:rsidR="00BA459C" w:rsidRPr="00BA459C" w:rsidRDefault="00BA459C" w:rsidP="00C2071C">
      <w:pPr>
        <w:pStyle w:val="BodyText2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Theme="majorHAnsi" w:hAnsiTheme="majorHAnsi" w:cs="Tahoma"/>
          <w:bCs/>
          <w:color w:val="000000" w:themeColor="text1"/>
          <w:sz w:val="21"/>
          <w:szCs w:val="21"/>
        </w:rPr>
      </w:pPr>
      <w:r w:rsidRPr="00BA459C">
        <w:rPr>
          <w:rFonts w:asciiTheme="majorHAnsi" w:hAnsiTheme="majorHAnsi" w:cs="Tahoma"/>
          <w:bCs/>
          <w:color w:val="000000" w:themeColor="text1"/>
          <w:sz w:val="21"/>
          <w:szCs w:val="21"/>
        </w:rPr>
        <w:t>Crisis Management for Leadership</w:t>
      </w:r>
    </w:p>
    <w:p w14:paraId="0E18DDA1" w14:textId="51DBBE16" w:rsidR="00BA459C" w:rsidRPr="00BA459C" w:rsidRDefault="00BA459C" w:rsidP="00C2071C">
      <w:pPr>
        <w:pStyle w:val="BodyText2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Theme="majorHAnsi" w:hAnsiTheme="majorHAnsi" w:cs="Tahoma"/>
          <w:bCs/>
          <w:color w:val="000000" w:themeColor="text1"/>
          <w:sz w:val="21"/>
          <w:szCs w:val="21"/>
        </w:rPr>
      </w:pPr>
      <w:r w:rsidRPr="00BA459C">
        <w:rPr>
          <w:rFonts w:asciiTheme="majorHAnsi" w:hAnsiTheme="majorHAnsi" w:cs="Tahoma"/>
          <w:bCs/>
          <w:color w:val="000000" w:themeColor="text1"/>
          <w:sz w:val="21"/>
          <w:szCs w:val="21"/>
        </w:rPr>
        <w:t>Social Media in Leadership</w:t>
      </w:r>
    </w:p>
    <w:p w14:paraId="761844B4" w14:textId="7A330DB0" w:rsidR="00BA459C" w:rsidRPr="00BA459C" w:rsidRDefault="00BA459C" w:rsidP="00C2071C">
      <w:pPr>
        <w:pStyle w:val="BodyText2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Theme="majorHAnsi" w:hAnsiTheme="majorHAnsi" w:cs="Tahoma"/>
          <w:bCs/>
          <w:color w:val="000000" w:themeColor="text1"/>
          <w:sz w:val="21"/>
          <w:szCs w:val="21"/>
        </w:rPr>
      </w:pPr>
      <w:r w:rsidRPr="00BA459C">
        <w:rPr>
          <w:rFonts w:asciiTheme="majorHAnsi" w:hAnsiTheme="majorHAnsi" w:cs="Tahoma"/>
          <w:bCs/>
          <w:color w:val="000000" w:themeColor="text1"/>
          <w:sz w:val="21"/>
          <w:szCs w:val="21"/>
        </w:rPr>
        <w:t>Grant Writing</w:t>
      </w:r>
    </w:p>
    <w:p w14:paraId="13A12342" w14:textId="06F418B3" w:rsidR="00BA459C" w:rsidRPr="00BA459C" w:rsidRDefault="00BA459C" w:rsidP="00C2071C">
      <w:pPr>
        <w:pStyle w:val="BodyText2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Theme="majorHAnsi" w:hAnsiTheme="majorHAnsi" w:cs="Tahoma"/>
          <w:bCs/>
          <w:color w:val="000000" w:themeColor="text1"/>
          <w:sz w:val="21"/>
          <w:szCs w:val="21"/>
        </w:rPr>
      </w:pPr>
      <w:r w:rsidRPr="00BA459C">
        <w:rPr>
          <w:rFonts w:asciiTheme="majorHAnsi" w:hAnsiTheme="majorHAnsi" w:cs="Tahoma"/>
          <w:bCs/>
          <w:color w:val="000000" w:themeColor="text1"/>
          <w:sz w:val="21"/>
          <w:szCs w:val="21"/>
        </w:rPr>
        <w:t>Non-profits</w:t>
      </w:r>
    </w:p>
    <w:p w14:paraId="54112187" w14:textId="30400EA9" w:rsidR="00BA459C" w:rsidRDefault="00BA459C" w:rsidP="00C2071C">
      <w:pPr>
        <w:pStyle w:val="BodyText2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Theme="majorHAnsi" w:hAnsiTheme="majorHAnsi" w:cs="Tahoma"/>
          <w:bCs/>
          <w:color w:val="000000" w:themeColor="text1"/>
          <w:sz w:val="21"/>
          <w:szCs w:val="21"/>
        </w:rPr>
      </w:pPr>
      <w:r w:rsidRPr="00BA459C">
        <w:rPr>
          <w:rFonts w:asciiTheme="majorHAnsi" w:hAnsiTheme="majorHAnsi" w:cs="Tahoma"/>
          <w:bCs/>
          <w:color w:val="000000" w:themeColor="text1"/>
          <w:sz w:val="21"/>
          <w:szCs w:val="21"/>
        </w:rPr>
        <w:t>Supervision and Mentorship</w:t>
      </w:r>
    </w:p>
    <w:p w14:paraId="247F4256" w14:textId="6AF1CF53" w:rsidR="00327605" w:rsidRDefault="00327605" w:rsidP="00C2071C">
      <w:pPr>
        <w:pStyle w:val="BodyText2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Theme="majorHAnsi" w:hAnsiTheme="majorHAnsi" w:cs="Tahoma"/>
          <w:bCs/>
          <w:color w:val="000000" w:themeColor="text1"/>
          <w:sz w:val="21"/>
          <w:szCs w:val="21"/>
        </w:rPr>
      </w:pPr>
      <w:r>
        <w:rPr>
          <w:rFonts w:asciiTheme="majorHAnsi" w:hAnsiTheme="majorHAnsi" w:cs="Tahoma"/>
          <w:bCs/>
          <w:color w:val="000000" w:themeColor="text1"/>
          <w:sz w:val="21"/>
          <w:szCs w:val="21"/>
        </w:rPr>
        <w:t>Advocacy in Leadership</w:t>
      </w:r>
    </w:p>
    <w:p w14:paraId="479827E3" w14:textId="657BA90C" w:rsidR="00327605" w:rsidRDefault="00327605" w:rsidP="00BA459C">
      <w:pPr>
        <w:pStyle w:val="BodyText2"/>
        <w:autoSpaceDE w:val="0"/>
        <w:autoSpaceDN w:val="0"/>
        <w:adjustRightInd w:val="0"/>
        <w:spacing w:line="240" w:lineRule="auto"/>
        <w:rPr>
          <w:rFonts w:asciiTheme="majorHAnsi" w:hAnsiTheme="majorHAnsi" w:cs="Tahoma"/>
          <w:bCs/>
          <w:color w:val="000000" w:themeColor="text1"/>
          <w:sz w:val="21"/>
          <w:szCs w:val="21"/>
        </w:rPr>
        <w:sectPr w:rsidR="00327605" w:rsidSect="00BA459C">
          <w:type w:val="continuous"/>
          <w:pgSz w:w="12240" w:h="15840"/>
          <w:pgMar w:top="720" w:right="720" w:bottom="720" w:left="720" w:header="720" w:footer="345" w:gutter="0"/>
          <w:cols w:num="3" w:space="720"/>
          <w:docGrid w:linePitch="360"/>
        </w:sectPr>
      </w:pPr>
    </w:p>
    <w:p w14:paraId="5D644086" w14:textId="3486F286" w:rsidR="00BA459C" w:rsidRDefault="00BA459C" w:rsidP="00BA459C">
      <w:pPr>
        <w:pStyle w:val="BodyText2"/>
        <w:autoSpaceDE w:val="0"/>
        <w:autoSpaceDN w:val="0"/>
        <w:adjustRightInd w:val="0"/>
        <w:spacing w:line="240" w:lineRule="auto"/>
        <w:rPr>
          <w:rFonts w:asciiTheme="majorHAnsi" w:hAnsiTheme="majorHAnsi" w:cs="Tahoma"/>
          <w:b/>
          <w:color w:val="000000" w:themeColor="text1"/>
          <w:sz w:val="21"/>
          <w:szCs w:val="21"/>
        </w:rPr>
      </w:pPr>
    </w:p>
    <w:p w14:paraId="3E41BC54" w14:textId="010E9012" w:rsidR="00BA6FA7" w:rsidRPr="00BA6FA7" w:rsidRDefault="00BA6FA7" w:rsidP="00BA6FA7">
      <w:pPr>
        <w:rPr>
          <w:rFonts w:asciiTheme="majorHAnsi" w:hAnsiTheme="majorHAnsi" w:cs="Tahoma"/>
          <w:b/>
          <w:color w:val="FF0000"/>
          <w:sz w:val="21"/>
          <w:szCs w:val="21"/>
        </w:rPr>
      </w:pPr>
      <w:r>
        <w:rPr>
          <w:rFonts w:asciiTheme="majorHAnsi" w:hAnsiTheme="majorHAnsi" w:cs="Tahoma"/>
          <w:b/>
          <w:sz w:val="21"/>
          <w:szCs w:val="21"/>
        </w:rPr>
        <w:br w:type="page"/>
      </w:r>
    </w:p>
    <w:p w14:paraId="09C53A06" w14:textId="77777777" w:rsidR="00BA6FA7" w:rsidRPr="00E25B70" w:rsidRDefault="00BA6FA7" w:rsidP="00BA6FA7">
      <w:pPr>
        <w:autoSpaceDE w:val="0"/>
        <w:autoSpaceDN w:val="0"/>
        <w:adjustRightInd w:val="0"/>
        <w:jc w:val="center"/>
        <w:rPr>
          <w:rFonts w:asciiTheme="majorHAnsi" w:hAnsiTheme="majorHAnsi" w:cs="Tahoma"/>
          <w:b/>
          <w:color w:val="1F497D" w:themeColor="text2"/>
          <w:sz w:val="28"/>
          <w:szCs w:val="28"/>
        </w:rPr>
      </w:pPr>
      <w:r w:rsidRPr="00E25B70">
        <w:rPr>
          <w:rFonts w:asciiTheme="majorHAnsi" w:hAnsiTheme="majorHAnsi" w:cs="Tahoma"/>
          <w:b/>
          <w:color w:val="1F497D" w:themeColor="text2"/>
          <w:sz w:val="28"/>
          <w:szCs w:val="28"/>
        </w:rPr>
        <w:lastRenderedPageBreak/>
        <w:t>Application Packet</w:t>
      </w:r>
      <w:r>
        <w:rPr>
          <w:rFonts w:asciiTheme="majorHAnsi" w:hAnsiTheme="majorHAnsi" w:cs="Tahoma"/>
          <w:b/>
          <w:color w:val="1F497D" w:themeColor="text2"/>
          <w:sz w:val="28"/>
          <w:szCs w:val="28"/>
        </w:rPr>
        <w:t xml:space="preserve"> 2021-2022</w:t>
      </w:r>
    </w:p>
    <w:p w14:paraId="6E4FBF6F" w14:textId="77777777" w:rsidR="00BA6FA7" w:rsidRPr="00E25B70" w:rsidRDefault="00BA6FA7" w:rsidP="00BA6FA7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</w:p>
    <w:p w14:paraId="046FFB91" w14:textId="6F97E301" w:rsidR="00BA6FA7" w:rsidRPr="00BB64B3" w:rsidRDefault="00BA6FA7" w:rsidP="00BA6FA7">
      <w:pPr>
        <w:autoSpaceDE w:val="0"/>
        <w:autoSpaceDN w:val="0"/>
        <w:adjustRightInd w:val="0"/>
        <w:jc w:val="center"/>
        <w:rPr>
          <w:rFonts w:asciiTheme="majorHAnsi" w:hAnsiTheme="majorHAnsi" w:cs="Tahoma"/>
        </w:rPr>
      </w:pPr>
      <w:r w:rsidRPr="00BB64B3">
        <w:rPr>
          <w:rFonts w:asciiTheme="majorHAnsi" w:hAnsiTheme="majorHAnsi" w:cs="Tahoma"/>
        </w:rPr>
        <w:t xml:space="preserve">Applications are due by 5:00pm on </w:t>
      </w:r>
      <w:r w:rsidR="00AC461D">
        <w:rPr>
          <w:rFonts w:asciiTheme="majorHAnsi" w:hAnsiTheme="majorHAnsi" w:cs="Tahoma"/>
          <w:b/>
          <w:color w:val="FF0000"/>
          <w:sz w:val="28"/>
          <w:u w:val="single"/>
        </w:rPr>
        <w:t>August</w:t>
      </w:r>
      <w:r>
        <w:rPr>
          <w:rFonts w:asciiTheme="majorHAnsi" w:hAnsiTheme="majorHAnsi" w:cs="Tahoma"/>
          <w:b/>
          <w:color w:val="FF0000"/>
          <w:sz w:val="28"/>
          <w:u w:val="single"/>
        </w:rPr>
        <w:t xml:space="preserve"> 1, 2021</w:t>
      </w:r>
      <w:r w:rsidRPr="00BB64B3">
        <w:rPr>
          <w:rFonts w:asciiTheme="majorHAnsi" w:hAnsiTheme="majorHAnsi" w:cs="Tahoma"/>
          <w:b/>
        </w:rPr>
        <w:t xml:space="preserve">. </w:t>
      </w:r>
      <w:r w:rsidR="000B2A86">
        <w:rPr>
          <w:rFonts w:asciiTheme="majorHAnsi" w:hAnsiTheme="majorHAnsi" w:cs="Tahoma"/>
        </w:rPr>
        <w:t>E</w:t>
      </w:r>
      <w:r>
        <w:rPr>
          <w:rFonts w:asciiTheme="majorHAnsi" w:hAnsiTheme="majorHAnsi" w:cs="Tahoma"/>
        </w:rPr>
        <w:t>mail</w:t>
      </w:r>
      <w:r w:rsidRPr="00BB64B3">
        <w:rPr>
          <w:rFonts w:asciiTheme="majorHAnsi" w:hAnsiTheme="majorHAnsi" w:cs="Tahoma"/>
        </w:rPr>
        <w:t xml:space="preserve"> your completed application</w:t>
      </w:r>
      <w:r w:rsidR="000B2A86">
        <w:rPr>
          <w:rFonts w:asciiTheme="majorHAnsi" w:hAnsiTheme="majorHAnsi" w:cs="Tahoma"/>
        </w:rPr>
        <w:t xml:space="preserve"> in </w:t>
      </w:r>
      <w:r w:rsidR="000B2A86" w:rsidRPr="000B2A86">
        <w:rPr>
          <w:rFonts w:asciiTheme="majorHAnsi" w:hAnsiTheme="majorHAnsi" w:cs="Tahoma"/>
          <w:b/>
          <w:bCs/>
          <w:u w:val="single"/>
        </w:rPr>
        <w:t>Word format only</w:t>
      </w:r>
      <w:r w:rsidRPr="00BB64B3">
        <w:rPr>
          <w:rFonts w:asciiTheme="majorHAnsi" w:hAnsiTheme="majorHAnsi" w:cs="Tahoma"/>
        </w:rPr>
        <w:t xml:space="preserve"> to: Holly Barron</w:t>
      </w:r>
    </w:p>
    <w:p w14:paraId="57128F10" w14:textId="77777777" w:rsidR="00BA6FA7" w:rsidRPr="00BB64B3" w:rsidRDefault="00BA6FA7" w:rsidP="00BA6FA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</w:rPr>
      </w:pPr>
      <w:r w:rsidRPr="00375E04">
        <w:rPr>
          <w:rFonts w:asciiTheme="majorHAnsi" w:hAnsiTheme="majorHAnsi"/>
          <w:highlight w:val="yellow"/>
        </w:rPr>
        <w:t>hbarron.naswar@socialworkers.org</w:t>
      </w:r>
    </w:p>
    <w:p w14:paraId="036ADF52" w14:textId="77777777" w:rsidR="00BA6FA7" w:rsidRPr="00E25B70" w:rsidRDefault="00BA6FA7" w:rsidP="00BA6FA7">
      <w:pPr>
        <w:autoSpaceDE w:val="0"/>
        <w:autoSpaceDN w:val="0"/>
        <w:adjustRightInd w:val="0"/>
        <w:jc w:val="center"/>
        <w:rPr>
          <w:rFonts w:asciiTheme="majorHAnsi" w:hAnsiTheme="majorHAnsi" w:cs="Tahoma"/>
        </w:rPr>
      </w:pPr>
    </w:p>
    <w:p w14:paraId="3606031D" w14:textId="77777777" w:rsidR="00BA6FA7" w:rsidRPr="00E25B70" w:rsidRDefault="00BA6FA7" w:rsidP="00BA6FA7">
      <w:pPr>
        <w:pStyle w:val="NoSpacing"/>
        <w:jc w:val="center"/>
        <w:rPr>
          <w:rFonts w:asciiTheme="majorHAnsi" w:hAnsiTheme="majorHAnsi" w:cs="Tahoma"/>
          <w:b/>
          <w:sz w:val="24"/>
          <w:szCs w:val="24"/>
        </w:rPr>
      </w:pPr>
      <w:r w:rsidRPr="00E25B70">
        <w:rPr>
          <w:rFonts w:asciiTheme="majorHAnsi" w:hAnsiTheme="majorHAnsi" w:cs="Tahoma"/>
          <w:b/>
          <w:sz w:val="24"/>
          <w:szCs w:val="24"/>
        </w:rPr>
        <w:t>Applicant Information</w:t>
      </w:r>
    </w:p>
    <w:p w14:paraId="1FB23D76" w14:textId="77777777" w:rsidR="00BA6FA7" w:rsidRPr="00E25B70" w:rsidRDefault="00BA6FA7" w:rsidP="00BA6FA7">
      <w:pPr>
        <w:pStyle w:val="NoSpacing"/>
        <w:rPr>
          <w:rFonts w:asciiTheme="majorHAnsi" w:hAnsiTheme="majorHAnsi" w:cs="Tahoma"/>
          <w:sz w:val="24"/>
          <w:szCs w:val="24"/>
        </w:rPr>
      </w:pPr>
    </w:p>
    <w:p w14:paraId="13ECAE1D" w14:textId="77777777" w:rsidR="00BA6FA7" w:rsidRPr="00E25B70" w:rsidRDefault="00BA6FA7" w:rsidP="00BA6FA7">
      <w:pPr>
        <w:pStyle w:val="NoSpacing"/>
        <w:rPr>
          <w:rFonts w:asciiTheme="majorHAnsi" w:hAnsiTheme="majorHAnsi" w:cs="Tahoma"/>
          <w:sz w:val="24"/>
          <w:szCs w:val="24"/>
        </w:rPr>
      </w:pPr>
      <w:r w:rsidRPr="00E25B70">
        <w:rPr>
          <w:rFonts w:asciiTheme="majorHAnsi" w:hAnsiTheme="majorHAnsi" w:cs="Tahoma"/>
          <w:b/>
          <w:sz w:val="24"/>
          <w:szCs w:val="24"/>
        </w:rPr>
        <w:t>Name:</w:t>
      </w:r>
      <w:r w:rsidRPr="00E25B70">
        <w:rPr>
          <w:rFonts w:asciiTheme="majorHAnsi" w:hAnsiTheme="majorHAnsi" w:cs="Tahoma"/>
          <w:sz w:val="24"/>
          <w:szCs w:val="24"/>
        </w:rPr>
        <w:t xml:space="preserve"> </w:t>
      </w:r>
      <w:r>
        <w:rPr>
          <w:rFonts w:asciiTheme="majorHAnsi" w:hAnsiTheme="majorHAnsi" w:cs="Tahoma"/>
          <w:sz w:val="24"/>
          <w:szCs w:val="24"/>
          <w:u w:val="single"/>
        </w:rPr>
        <w:t>________________________________</w:t>
      </w:r>
    </w:p>
    <w:p w14:paraId="79E044A1" w14:textId="77777777" w:rsidR="00BA6FA7" w:rsidRPr="00E25B70" w:rsidRDefault="00BA6FA7" w:rsidP="00BA6FA7">
      <w:pPr>
        <w:pStyle w:val="NoSpacing"/>
        <w:rPr>
          <w:rFonts w:asciiTheme="majorHAnsi" w:hAnsiTheme="majorHAnsi" w:cs="Tahoma"/>
          <w:sz w:val="24"/>
          <w:szCs w:val="24"/>
        </w:rPr>
      </w:pPr>
    </w:p>
    <w:p w14:paraId="2BB5DA3D" w14:textId="77777777" w:rsidR="00BA6FA7" w:rsidRDefault="00BA6FA7" w:rsidP="00BA6FA7">
      <w:pPr>
        <w:pStyle w:val="NoSpacing"/>
        <w:rPr>
          <w:rFonts w:asciiTheme="majorHAnsi" w:hAnsiTheme="majorHAnsi" w:cs="Tahoma"/>
          <w:sz w:val="24"/>
          <w:szCs w:val="24"/>
        </w:rPr>
      </w:pPr>
      <w:r w:rsidRPr="00E25B70">
        <w:rPr>
          <w:rFonts w:asciiTheme="majorHAnsi" w:hAnsiTheme="majorHAnsi" w:cs="Tahoma"/>
          <w:b/>
          <w:sz w:val="24"/>
          <w:szCs w:val="24"/>
        </w:rPr>
        <w:t xml:space="preserve">Are you an NASW member?   No      Yes     Member Number: </w:t>
      </w:r>
      <w:r w:rsidRPr="00E25B70">
        <w:rPr>
          <w:rFonts w:asciiTheme="majorHAnsi" w:hAnsiTheme="majorHAnsi" w:cs="Tahoma"/>
          <w:sz w:val="24"/>
          <w:szCs w:val="24"/>
        </w:rPr>
        <w:t>_______________</w:t>
      </w:r>
      <w:r>
        <w:rPr>
          <w:rFonts w:asciiTheme="majorHAnsi" w:hAnsiTheme="majorHAnsi" w:cs="Tahoma"/>
          <w:sz w:val="24"/>
          <w:szCs w:val="24"/>
        </w:rPr>
        <w:t>__</w:t>
      </w:r>
      <w:r w:rsidRPr="00E25B70">
        <w:rPr>
          <w:rFonts w:asciiTheme="majorHAnsi" w:hAnsiTheme="majorHAnsi" w:cs="Tahoma"/>
          <w:sz w:val="24"/>
          <w:szCs w:val="24"/>
        </w:rPr>
        <w:t>________</w:t>
      </w:r>
    </w:p>
    <w:p w14:paraId="7A821279" w14:textId="77777777" w:rsidR="00BA6FA7" w:rsidRDefault="00BA6FA7" w:rsidP="00BA6FA7">
      <w:pPr>
        <w:pStyle w:val="NoSpacing"/>
        <w:rPr>
          <w:rFonts w:asciiTheme="majorHAnsi" w:hAnsiTheme="majorHAnsi" w:cs="Tahoma"/>
          <w:sz w:val="24"/>
          <w:szCs w:val="24"/>
        </w:rPr>
      </w:pPr>
    </w:p>
    <w:p w14:paraId="6B0BB4A0" w14:textId="77777777" w:rsidR="00BA6FA7" w:rsidRPr="00E25B70" w:rsidRDefault="00BA6FA7" w:rsidP="00BA6FA7">
      <w:pPr>
        <w:pStyle w:val="NoSpacing"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Degree:    </w:t>
      </w:r>
      <w:r>
        <w:rPr>
          <w:rFonts w:asciiTheme="majorHAnsi" w:hAnsiTheme="majorHAnsi" w:cs="Tahoma"/>
          <w:sz w:val="24"/>
          <w:szCs w:val="24"/>
        </w:rPr>
        <w:tab/>
        <w:t xml:space="preserve"> 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BSW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MSW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Other. ______________________</w:t>
      </w:r>
    </w:p>
    <w:p w14:paraId="3B1D43F4" w14:textId="77777777" w:rsidR="00BA6FA7" w:rsidRPr="00E25B70" w:rsidRDefault="00BA6FA7" w:rsidP="00BA6FA7">
      <w:pPr>
        <w:pStyle w:val="NoSpacing"/>
        <w:rPr>
          <w:rFonts w:asciiTheme="majorHAnsi" w:hAnsiTheme="majorHAnsi" w:cs="Tahoma"/>
          <w:b/>
          <w:sz w:val="24"/>
          <w:szCs w:val="24"/>
        </w:rPr>
      </w:pPr>
    </w:p>
    <w:p w14:paraId="6CC4BBC8" w14:textId="77777777" w:rsidR="00BA6FA7" w:rsidRPr="00E25B70" w:rsidRDefault="00BA6FA7" w:rsidP="00BA6FA7">
      <w:pPr>
        <w:pStyle w:val="NoSpacing"/>
        <w:rPr>
          <w:rFonts w:asciiTheme="majorHAnsi" w:hAnsiTheme="majorHAnsi" w:cs="Tahoma"/>
          <w:sz w:val="24"/>
          <w:szCs w:val="24"/>
        </w:rPr>
      </w:pPr>
      <w:r w:rsidRPr="00E25B70">
        <w:rPr>
          <w:rFonts w:asciiTheme="majorHAnsi" w:hAnsiTheme="majorHAnsi" w:cs="Tahoma"/>
          <w:b/>
          <w:sz w:val="24"/>
          <w:szCs w:val="24"/>
        </w:rPr>
        <w:t>Address:</w:t>
      </w:r>
      <w:r w:rsidRPr="00E25B70">
        <w:rPr>
          <w:rFonts w:asciiTheme="majorHAnsi" w:hAnsiTheme="majorHAnsi" w:cs="Tahoma"/>
          <w:sz w:val="24"/>
          <w:szCs w:val="24"/>
        </w:rPr>
        <w:t xml:space="preserve"> ____________________________________</w:t>
      </w:r>
    </w:p>
    <w:p w14:paraId="5264E72F" w14:textId="77777777" w:rsidR="00BA6FA7" w:rsidRPr="00E25B70" w:rsidRDefault="00BA6FA7" w:rsidP="00BA6FA7">
      <w:pPr>
        <w:pStyle w:val="NoSpacing"/>
        <w:rPr>
          <w:rFonts w:asciiTheme="majorHAnsi" w:hAnsiTheme="majorHAnsi" w:cs="Tahoma"/>
          <w:sz w:val="24"/>
          <w:szCs w:val="24"/>
        </w:rPr>
      </w:pPr>
    </w:p>
    <w:p w14:paraId="0405D5E9" w14:textId="77777777" w:rsidR="00BA6FA7" w:rsidRPr="00E25B70" w:rsidRDefault="00BA6FA7" w:rsidP="00BA6FA7">
      <w:pPr>
        <w:pStyle w:val="NoSpacing"/>
        <w:rPr>
          <w:rFonts w:asciiTheme="majorHAnsi" w:hAnsiTheme="majorHAnsi" w:cs="Tahoma"/>
          <w:sz w:val="24"/>
          <w:szCs w:val="24"/>
        </w:rPr>
      </w:pPr>
      <w:r w:rsidRPr="00E25B70">
        <w:rPr>
          <w:rFonts w:asciiTheme="majorHAnsi" w:hAnsiTheme="majorHAnsi" w:cs="Tahoma"/>
          <w:b/>
          <w:sz w:val="24"/>
          <w:szCs w:val="24"/>
        </w:rPr>
        <w:t>Email:</w:t>
      </w:r>
      <w:r w:rsidRPr="00E25B70">
        <w:rPr>
          <w:rFonts w:asciiTheme="majorHAnsi" w:hAnsiTheme="majorHAnsi" w:cs="Tahoma"/>
          <w:sz w:val="24"/>
          <w:szCs w:val="24"/>
        </w:rPr>
        <w:t xml:space="preserve"> ________________________________________</w:t>
      </w:r>
      <w:r>
        <w:rPr>
          <w:rFonts w:asciiTheme="majorHAnsi" w:hAnsiTheme="majorHAnsi" w:cs="Tahoma"/>
          <w:sz w:val="24"/>
          <w:szCs w:val="24"/>
        </w:rPr>
        <w:t>_</w:t>
      </w:r>
      <w:r w:rsidRPr="00E25B70">
        <w:rPr>
          <w:rFonts w:asciiTheme="majorHAnsi" w:hAnsiTheme="majorHAnsi" w:cs="Tahoma"/>
          <w:sz w:val="24"/>
          <w:szCs w:val="24"/>
        </w:rPr>
        <w:t>______</w:t>
      </w:r>
    </w:p>
    <w:p w14:paraId="6EEC0B55" w14:textId="77777777" w:rsidR="00BA6FA7" w:rsidRPr="00E25B70" w:rsidRDefault="00BA6FA7" w:rsidP="00BA6FA7">
      <w:pPr>
        <w:pStyle w:val="NoSpacing"/>
        <w:rPr>
          <w:rFonts w:asciiTheme="majorHAnsi" w:hAnsiTheme="majorHAnsi" w:cs="Tahoma"/>
          <w:sz w:val="24"/>
          <w:szCs w:val="24"/>
        </w:rPr>
      </w:pPr>
    </w:p>
    <w:p w14:paraId="707BA4DA" w14:textId="77777777" w:rsidR="00BA6FA7" w:rsidRPr="00E25B70" w:rsidRDefault="00BA6FA7" w:rsidP="00BA6FA7">
      <w:pPr>
        <w:pStyle w:val="NoSpacing"/>
        <w:rPr>
          <w:rFonts w:asciiTheme="majorHAnsi" w:hAnsiTheme="majorHAnsi" w:cs="Tahoma"/>
          <w:sz w:val="24"/>
          <w:szCs w:val="24"/>
        </w:rPr>
      </w:pPr>
      <w:r w:rsidRPr="00E25B70">
        <w:rPr>
          <w:rFonts w:asciiTheme="majorHAnsi" w:hAnsiTheme="majorHAnsi" w:cs="Tahoma"/>
          <w:b/>
          <w:sz w:val="24"/>
          <w:szCs w:val="24"/>
        </w:rPr>
        <w:t>Cell #</w:t>
      </w:r>
      <w:r w:rsidRPr="00E25B70">
        <w:rPr>
          <w:rFonts w:asciiTheme="majorHAnsi" w:hAnsiTheme="majorHAnsi" w:cs="Tahoma"/>
          <w:sz w:val="24"/>
          <w:szCs w:val="24"/>
        </w:rPr>
        <w:t xml:space="preserve"> </w:t>
      </w:r>
      <w:r>
        <w:rPr>
          <w:rFonts w:asciiTheme="majorHAnsi" w:hAnsiTheme="majorHAnsi" w:cs="Tahoma"/>
          <w:sz w:val="24"/>
          <w:szCs w:val="24"/>
        </w:rPr>
        <w:t>_______________</w:t>
      </w:r>
      <w:r w:rsidRPr="00E25B70">
        <w:rPr>
          <w:rFonts w:asciiTheme="majorHAnsi" w:hAnsiTheme="majorHAnsi" w:cs="Tahoma"/>
          <w:sz w:val="24"/>
          <w:szCs w:val="24"/>
        </w:rPr>
        <w:t xml:space="preserve">____ </w:t>
      </w:r>
      <w:r w:rsidRPr="00E25B70">
        <w:rPr>
          <w:rFonts w:asciiTheme="majorHAnsi" w:hAnsiTheme="majorHAnsi" w:cs="Tahoma"/>
          <w:b/>
          <w:sz w:val="24"/>
          <w:szCs w:val="24"/>
        </w:rPr>
        <w:t>Office #</w:t>
      </w:r>
      <w:r w:rsidRPr="00E25B70">
        <w:rPr>
          <w:rFonts w:asciiTheme="majorHAnsi" w:hAnsiTheme="majorHAnsi" w:cs="Tahoma"/>
          <w:sz w:val="24"/>
          <w:szCs w:val="24"/>
        </w:rPr>
        <w:t xml:space="preserve"> _</w:t>
      </w:r>
      <w:r>
        <w:rPr>
          <w:rFonts w:asciiTheme="majorHAnsi" w:hAnsiTheme="majorHAnsi" w:cs="Tahoma"/>
          <w:sz w:val="24"/>
          <w:szCs w:val="24"/>
          <w:u w:val="single"/>
        </w:rPr>
        <w:t>______</w:t>
      </w:r>
      <w:r>
        <w:rPr>
          <w:rFonts w:asciiTheme="majorHAnsi" w:hAnsiTheme="majorHAnsi" w:cs="Tahoma"/>
          <w:sz w:val="24"/>
          <w:szCs w:val="24"/>
        </w:rPr>
        <w:t>__________</w:t>
      </w:r>
      <w:r w:rsidRPr="00E25B70">
        <w:rPr>
          <w:rFonts w:asciiTheme="majorHAnsi" w:hAnsiTheme="majorHAnsi" w:cs="Tahoma"/>
          <w:sz w:val="24"/>
          <w:szCs w:val="24"/>
        </w:rPr>
        <w:t>___</w:t>
      </w:r>
    </w:p>
    <w:p w14:paraId="52702B77" w14:textId="77777777" w:rsidR="00BA6FA7" w:rsidRPr="00E25B70" w:rsidRDefault="00BA6FA7" w:rsidP="00BA6FA7">
      <w:pPr>
        <w:pStyle w:val="NoSpacing"/>
        <w:rPr>
          <w:rFonts w:asciiTheme="majorHAnsi" w:hAnsiTheme="majorHAnsi" w:cs="Tahoma"/>
          <w:sz w:val="24"/>
          <w:szCs w:val="24"/>
        </w:rPr>
      </w:pPr>
    </w:p>
    <w:p w14:paraId="34406034" w14:textId="77777777" w:rsidR="00BA6FA7" w:rsidRPr="00E25B70" w:rsidRDefault="00BA6FA7" w:rsidP="00BA6FA7">
      <w:pPr>
        <w:pStyle w:val="NoSpacing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>Employer:</w:t>
      </w:r>
      <w:r>
        <w:rPr>
          <w:rFonts w:asciiTheme="majorHAnsi" w:hAnsiTheme="majorHAnsi" w:cs="Tahoma"/>
          <w:b/>
          <w:sz w:val="24"/>
          <w:szCs w:val="24"/>
        </w:rPr>
        <w:tab/>
      </w:r>
      <w:r w:rsidRPr="00E25B70">
        <w:rPr>
          <w:rFonts w:asciiTheme="majorHAnsi" w:hAnsiTheme="majorHAnsi" w:cs="Tahoma"/>
          <w:sz w:val="24"/>
          <w:szCs w:val="24"/>
        </w:rPr>
        <w:t xml:space="preserve"> </w:t>
      </w:r>
      <w:r>
        <w:rPr>
          <w:rFonts w:asciiTheme="majorHAnsi" w:hAnsiTheme="majorHAnsi" w:cs="Tahoma"/>
          <w:sz w:val="24"/>
          <w:szCs w:val="24"/>
        </w:rPr>
        <w:t>______________________________________</w:t>
      </w:r>
      <w:r w:rsidRPr="00E25B70">
        <w:rPr>
          <w:rFonts w:asciiTheme="majorHAnsi" w:hAnsiTheme="majorHAnsi" w:cs="Tahoma"/>
          <w:sz w:val="24"/>
          <w:szCs w:val="24"/>
        </w:rPr>
        <w:t>____________________________</w:t>
      </w:r>
    </w:p>
    <w:p w14:paraId="24B77AEB" w14:textId="77777777" w:rsidR="00BA6FA7" w:rsidRPr="00E25B70" w:rsidRDefault="00BA6FA7" w:rsidP="00BA6FA7">
      <w:pPr>
        <w:pStyle w:val="NoSpacing"/>
        <w:rPr>
          <w:rFonts w:asciiTheme="majorHAnsi" w:hAnsiTheme="majorHAnsi" w:cs="Tahoma"/>
          <w:sz w:val="24"/>
          <w:szCs w:val="24"/>
        </w:rPr>
      </w:pPr>
    </w:p>
    <w:p w14:paraId="2DF33C8C" w14:textId="77777777" w:rsidR="00BA6FA7" w:rsidRPr="00E25B70" w:rsidRDefault="00BA6FA7" w:rsidP="00BA6FA7">
      <w:pPr>
        <w:pStyle w:val="NoSpacing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>Employer Phone Number</w:t>
      </w:r>
      <w:r w:rsidRPr="00E25B70">
        <w:rPr>
          <w:rFonts w:asciiTheme="majorHAnsi" w:hAnsiTheme="majorHAnsi" w:cs="Tahoma"/>
          <w:b/>
          <w:sz w:val="24"/>
          <w:szCs w:val="24"/>
        </w:rPr>
        <w:t>:</w:t>
      </w:r>
      <w:r w:rsidRPr="00E25B70">
        <w:rPr>
          <w:rFonts w:asciiTheme="majorHAnsi" w:hAnsiTheme="majorHAnsi" w:cs="Tahoma"/>
          <w:sz w:val="24"/>
          <w:szCs w:val="24"/>
        </w:rPr>
        <w:t xml:space="preserve"> </w:t>
      </w:r>
      <w:r>
        <w:rPr>
          <w:rFonts w:asciiTheme="majorHAnsi" w:hAnsiTheme="majorHAnsi" w:cs="Tahoma"/>
          <w:sz w:val="24"/>
          <w:szCs w:val="24"/>
        </w:rPr>
        <w:t>_________________________________________________________</w:t>
      </w:r>
    </w:p>
    <w:p w14:paraId="6766A305" w14:textId="77777777" w:rsidR="00BA6FA7" w:rsidRPr="00E25B70" w:rsidRDefault="00BA6FA7" w:rsidP="00BA6FA7">
      <w:pPr>
        <w:pStyle w:val="NoSpacing"/>
        <w:rPr>
          <w:rFonts w:asciiTheme="majorHAnsi" w:hAnsiTheme="majorHAnsi" w:cs="Tahoma"/>
          <w:sz w:val="24"/>
          <w:szCs w:val="24"/>
        </w:rPr>
      </w:pPr>
    </w:p>
    <w:p w14:paraId="6788E0B0" w14:textId="77777777" w:rsidR="00BA6FA7" w:rsidRPr="00E25B70" w:rsidRDefault="00BA6FA7" w:rsidP="00BA6FA7">
      <w:pPr>
        <w:pStyle w:val="NoSpacing"/>
        <w:rPr>
          <w:rFonts w:asciiTheme="majorHAnsi" w:hAnsiTheme="majorHAnsi" w:cs="Tahoma"/>
          <w:sz w:val="24"/>
          <w:szCs w:val="24"/>
        </w:rPr>
      </w:pPr>
      <w:r w:rsidRPr="00E25B70">
        <w:rPr>
          <w:rFonts w:asciiTheme="majorHAnsi" w:hAnsiTheme="majorHAnsi" w:cs="Tahoma"/>
          <w:b/>
          <w:sz w:val="24"/>
          <w:szCs w:val="24"/>
        </w:rPr>
        <w:t>Address:</w:t>
      </w:r>
      <w:r w:rsidRPr="00E25B70">
        <w:rPr>
          <w:rFonts w:asciiTheme="majorHAnsi" w:hAnsiTheme="majorHAnsi" w:cs="Tahoma"/>
          <w:sz w:val="24"/>
          <w:szCs w:val="24"/>
        </w:rPr>
        <w:t xml:space="preserve"> </w:t>
      </w:r>
      <w:r>
        <w:rPr>
          <w:rFonts w:asciiTheme="majorHAnsi" w:hAnsiTheme="majorHAnsi" w:cs="Tahoma"/>
          <w:sz w:val="24"/>
          <w:szCs w:val="24"/>
        </w:rPr>
        <w:t>_______________________________________________________________________</w:t>
      </w:r>
    </w:p>
    <w:p w14:paraId="0920B308" w14:textId="77777777" w:rsidR="00BA6FA7" w:rsidRPr="00E25B70" w:rsidRDefault="00BA6FA7" w:rsidP="00BA6FA7">
      <w:pPr>
        <w:pStyle w:val="NoSpacing"/>
        <w:rPr>
          <w:rFonts w:asciiTheme="majorHAnsi" w:hAnsiTheme="majorHAnsi" w:cs="Tahoma"/>
          <w:sz w:val="24"/>
          <w:szCs w:val="24"/>
        </w:rPr>
      </w:pPr>
    </w:p>
    <w:p w14:paraId="4680ED62" w14:textId="77777777" w:rsidR="00BA6FA7" w:rsidRDefault="00BA6FA7" w:rsidP="00BA6FA7">
      <w:pPr>
        <w:pStyle w:val="NoSpacing"/>
        <w:rPr>
          <w:rFonts w:asciiTheme="majorHAnsi" w:hAnsiTheme="majorHAnsi" w:cs="Tahoma"/>
          <w:sz w:val="24"/>
          <w:szCs w:val="24"/>
        </w:rPr>
      </w:pPr>
      <w:r w:rsidRPr="00E25B70">
        <w:rPr>
          <w:rFonts w:asciiTheme="majorHAnsi" w:hAnsiTheme="majorHAnsi" w:cs="Tahoma"/>
          <w:b/>
          <w:sz w:val="24"/>
          <w:szCs w:val="24"/>
        </w:rPr>
        <w:t>Supervisor Name:</w:t>
      </w:r>
      <w:r w:rsidRPr="00E25B70">
        <w:rPr>
          <w:rFonts w:asciiTheme="majorHAnsi" w:hAnsiTheme="majorHAnsi" w:cs="Tahoma"/>
          <w:sz w:val="24"/>
          <w:szCs w:val="24"/>
        </w:rPr>
        <w:t xml:space="preserve"> ________________</w:t>
      </w:r>
      <w:r>
        <w:rPr>
          <w:rFonts w:asciiTheme="majorHAnsi" w:hAnsiTheme="majorHAnsi" w:cs="Tahoma"/>
          <w:sz w:val="24"/>
          <w:szCs w:val="24"/>
        </w:rPr>
        <w:t>____________</w:t>
      </w:r>
      <w:r w:rsidRPr="00E25B70">
        <w:rPr>
          <w:rFonts w:asciiTheme="majorHAnsi" w:hAnsiTheme="majorHAnsi" w:cs="Tahoma"/>
          <w:sz w:val="24"/>
          <w:szCs w:val="24"/>
        </w:rPr>
        <w:t>_______</w:t>
      </w:r>
    </w:p>
    <w:p w14:paraId="5B1F9A46" w14:textId="77777777" w:rsidR="00BA6FA7" w:rsidRPr="00E25B70" w:rsidRDefault="00BA6FA7" w:rsidP="00BA6FA7">
      <w:pPr>
        <w:pStyle w:val="NoSpacing"/>
        <w:rPr>
          <w:rFonts w:asciiTheme="majorHAnsi" w:hAnsiTheme="majorHAnsi" w:cs="Tahoma"/>
          <w:sz w:val="24"/>
          <w:szCs w:val="24"/>
        </w:rPr>
      </w:pPr>
    </w:p>
    <w:p w14:paraId="666E48D1" w14:textId="77777777" w:rsidR="00BA6FA7" w:rsidRPr="00E25B70" w:rsidRDefault="00BA6FA7" w:rsidP="00BA6FA7">
      <w:pPr>
        <w:pStyle w:val="NoSpacing"/>
        <w:rPr>
          <w:rFonts w:asciiTheme="majorHAnsi" w:hAnsiTheme="majorHAnsi" w:cs="Tahoma"/>
          <w:sz w:val="24"/>
          <w:szCs w:val="24"/>
        </w:rPr>
      </w:pPr>
      <w:r w:rsidRPr="00E25B70">
        <w:rPr>
          <w:rFonts w:asciiTheme="majorHAnsi" w:hAnsiTheme="majorHAnsi" w:cs="Tahoma"/>
          <w:b/>
          <w:sz w:val="24"/>
          <w:szCs w:val="24"/>
        </w:rPr>
        <w:t>Director Name:</w:t>
      </w:r>
      <w:r w:rsidRPr="00E25B70">
        <w:rPr>
          <w:rFonts w:asciiTheme="majorHAnsi" w:hAnsiTheme="majorHAnsi" w:cs="Tahoma"/>
          <w:sz w:val="24"/>
          <w:szCs w:val="24"/>
        </w:rPr>
        <w:t xml:space="preserve"> _____________________________________</w:t>
      </w:r>
    </w:p>
    <w:p w14:paraId="2FEC6E84" w14:textId="77777777" w:rsidR="00BA6FA7" w:rsidRPr="00E25B70" w:rsidRDefault="00BA6FA7" w:rsidP="00BA6FA7">
      <w:pPr>
        <w:pStyle w:val="NoSpacing"/>
        <w:rPr>
          <w:rFonts w:asciiTheme="majorHAnsi" w:hAnsiTheme="majorHAnsi" w:cs="Tahoma"/>
          <w:b/>
          <w:sz w:val="24"/>
          <w:szCs w:val="24"/>
        </w:rPr>
      </w:pPr>
    </w:p>
    <w:p w14:paraId="1C5889B5" w14:textId="77777777" w:rsidR="00BA6FA7" w:rsidRDefault="00BA6FA7" w:rsidP="00BA6FA7">
      <w:pPr>
        <w:pStyle w:val="NoSpacing"/>
        <w:rPr>
          <w:rFonts w:asciiTheme="majorHAnsi" w:hAnsiTheme="majorHAnsi" w:cs="Tahoma"/>
          <w:sz w:val="24"/>
          <w:szCs w:val="24"/>
        </w:rPr>
      </w:pPr>
      <w:r w:rsidRPr="00E25B70">
        <w:rPr>
          <w:rFonts w:asciiTheme="majorHAnsi" w:hAnsiTheme="majorHAnsi" w:cs="Tahoma"/>
          <w:b/>
          <w:sz w:val="24"/>
          <w:szCs w:val="24"/>
        </w:rPr>
        <w:t xml:space="preserve">Please </w:t>
      </w:r>
      <w:r>
        <w:rPr>
          <w:rFonts w:asciiTheme="majorHAnsi" w:hAnsiTheme="majorHAnsi" w:cs="Tahoma"/>
          <w:b/>
          <w:sz w:val="24"/>
          <w:szCs w:val="24"/>
        </w:rPr>
        <w:t xml:space="preserve">submit a resume that includes involvement in </w:t>
      </w:r>
      <w:r w:rsidRPr="00E25B70">
        <w:rPr>
          <w:rFonts w:asciiTheme="majorHAnsi" w:hAnsiTheme="majorHAnsi" w:cs="Tahoma"/>
          <w:sz w:val="24"/>
          <w:szCs w:val="24"/>
        </w:rPr>
        <w:t xml:space="preserve">professional, business, or community organizations </w:t>
      </w:r>
      <w:r>
        <w:rPr>
          <w:rFonts w:asciiTheme="majorHAnsi" w:hAnsiTheme="majorHAnsi" w:cs="Tahoma"/>
          <w:sz w:val="24"/>
          <w:szCs w:val="24"/>
        </w:rPr>
        <w:t>or other volunteer work.</w:t>
      </w:r>
    </w:p>
    <w:p w14:paraId="0BA7B0BC" w14:textId="77777777" w:rsidR="00BA6FA7" w:rsidRDefault="00BA6FA7" w:rsidP="00BA6FA7">
      <w:pPr>
        <w:pStyle w:val="NoSpacing"/>
        <w:rPr>
          <w:rFonts w:asciiTheme="majorHAnsi" w:hAnsiTheme="majorHAnsi" w:cs="Tahoma"/>
          <w:sz w:val="24"/>
          <w:szCs w:val="24"/>
        </w:rPr>
      </w:pPr>
    </w:p>
    <w:p w14:paraId="3B33D6D1" w14:textId="77777777" w:rsidR="00BA6FA7" w:rsidRPr="00BA7D45" w:rsidRDefault="00BA6FA7" w:rsidP="00BA6FA7">
      <w:pPr>
        <w:pStyle w:val="NoSpacing"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>Please answer the questions below (</w:t>
      </w:r>
      <w:r w:rsidRPr="00E25B70">
        <w:rPr>
          <w:rFonts w:asciiTheme="majorHAnsi" w:hAnsiTheme="majorHAnsi" w:cs="Tahoma"/>
          <w:b/>
          <w:sz w:val="24"/>
          <w:szCs w:val="24"/>
        </w:rPr>
        <w:t>type your responses to the statements and questions below</w:t>
      </w:r>
      <w:r>
        <w:rPr>
          <w:rFonts w:asciiTheme="majorHAnsi" w:hAnsiTheme="majorHAnsi" w:cs="Tahoma"/>
          <w:b/>
          <w:sz w:val="24"/>
          <w:szCs w:val="24"/>
        </w:rPr>
        <w:t xml:space="preserve"> and attach to your application).</w:t>
      </w:r>
    </w:p>
    <w:p w14:paraId="4EC4E472" w14:textId="77777777" w:rsidR="00BA6FA7" w:rsidRPr="00E25B70" w:rsidRDefault="00BA6FA7" w:rsidP="00BA6FA7">
      <w:pPr>
        <w:pStyle w:val="NoSpacing"/>
        <w:rPr>
          <w:rFonts w:asciiTheme="majorHAnsi" w:hAnsiTheme="majorHAnsi" w:cs="Tahoma"/>
          <w:sz w:val="24"/>
          <w:szCs w:val="24"/>
        </w:rPr>
      </w:pPr>
    </w:p>
    <w:p w14:paraId="727CBF0E" w14:textId="77777777" w:rsidR="00BA6FA7" w:rsidRPr="00375E04" w:rsidRDefault="00BA6FA7" w:rsidP="00BA6FA7">
      <w:pPr>
        <w:pStyle w:val="NoSpacing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1</w:t>
      </w:r>
      <w:r w:rsidRPr="00E25B70">
        <w:rPr>
          <w:rFonts w:asciiTheme="majorHAnsi" w:hAnsiTheme="majorHAnsi" w:cs="Tahoma"/>
          <w:sz w:val="24"/>
          <w:szCs w:val="24"/>
        </w:rPr>
        <w:t>. What are your leadership strengths and what areas would you like to improve?</w:t>
      </w:r>
    </w:p>
    <w:p w14:paraId="36BA6D87" w14:textId="77777777" w:rsidR="00BA6FA7" w:rsidRPr="00E25B70" w:rsidRDefault="00BA6FA7" w:rsidP="00BA6FA7">
      <w:pPr>
        <w:pStyle w:val="NoSpacing"/>
        <w:rPr>
          <w:rFonts w:asciiTheme="majorHAnsi" w:hAnsiTheme="majorHAnsi" w:cs="Tahoma"/>
          <w:sz w:val="24"/>
          <w:szCs w:val="24"/>
        </w:rPr>
      </w:pPr>
    </w:p>
    <w:p w14:paraId="2908AE2F" w14:textId="77777777" w:rsidR="00BA6FA7" w:rsidRDefault="00BA6FA7" w:rsidP="00BA6FA7">
      <w:pPr>
        <w:pStyle w:val="NoSpacing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2</w:t>
      </w:r>
      <w:r w:rsidRPr="00E25B70">
        <w:rPr>
          <w:rFonts w:asciiTheme="majorHAnsi" w:hAnsiTheme="majorHAnsi" w:cs="Tahoma"/>
          <w:sz w:val="24"/>
          <w:szCs w:val="24"/>
        </w:rPr>
        <w:t>. What are your communication strengths and what areas would you like to improve?</w:t>
      </w:r>
    </w:p>
    <w:p w14:paraId="4D0F0841" w14:textId="77777777" w:rsidR="00BA6FA7" w:rsidRPr="00E25B70" w:rsidRDefault="00BA6FA7" w:rsidP="00BA6FA7">
      <w:pPr>
        <w:pStyle w:val="NoSpacing"/>
        <w:rPr>
          <w:rFonts w:asciiTheme="majorHAnsi" w:hAnsiTheme="majorHAnsi" w:cs="Tahoma"/>
          <w:sz w:val="24"/>
          <w:szCs w:val="24"/>
        </w:rPr>
      </w:pPr>
    </w:p>
    <w:p w14:paraId="54BC94E1" w14:textId="77777777" w:rsidR="00BA6FA7" w:rsidRDefault="00BA6FA7" w:rsidP="00BA6FA7">
      <w:pPr>
        <w:pStyle w:val="NoSpacing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3</w:t>
      </w:r>
      <w:r w:rsidRPr="00E25B70">
        <w:rPr>
          <w:rFonts w:asciiTheme="majorHAnsi" w:hAnsiTheme="majorHAnsi" w:cs="Tahoma"/>
          <w:sz w:val="24"/>
          <w:szCs w:val="24"/>
        </w:rPr>
        <w:t xml:space="preserve">. What do you hope to learn by attending the NASW AR </w:t>
      </w:r>
      <w:r w:rsidRPr="00DC4893">
        <w:rPr>
          <w:rFonts w:asciiTheme="majorHAnsi" w:hAnsiTheme="majorHAnsi" w:cs="Tahoma"/>
          <w:sz w:val="24"/>
          <w:szCs w:val="24"/>
        </w:rPr>
        <w:t>Leadership Academy and how will you use this knowledge to improve the profession of Social Work in our state?</w:t>
      </w:r>
    </w:p>
    <w:p w14:paraId="61A871D3" w14:textId="77777777" w:rsidR="00BA6FA7" w:rsidRDefault="00BA6FA7" w:rsidP="00BA6FA7">
      <w:pPr>
        <w:pStyle w:val="NoSpacing"/>
        <w:rPr>
          <w:rFonts w:asciiTheme="majorHAnsi" w:hAnsiTheme="majorHAnsi" w:cs="Tahoma"/>
          <w:sz w:val="24"/>
          <w:szCs w:val="24"/>
        </w:rPr>
      </w:pPr>
    </w:p>
    <w:p w14:paraId="16238FAF" w14:textId="17DB8FC0" w:rsidR="00BA6FA7" w:rsidRPr="00E25B70" w:rsidRDefault="00BA6FA7" w:rsidP="00BA6FA7">
      <w:pPr>
        <w:pStyle w:val="NoSpacing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4. </w:t>
      </w:r>
      <w:r w:rsidRPr="00E25B70">
        <w:rPr>
          <w:rFonts w:asciiTheme="majorHAnsi" w:hAnsiTheme="majorHAnsi" w:cs="Tahoma"/>
          <w:sz w:val="24"/>
          <w:szCs w:val="24"/>
        </w:rPr>
        <w:t>One of the major requirements of the academy</w:t>
      </w:r>
      <w:r>
        <w:rPr>
          <w:rFonts w:asciiTheme="majorHAnsi" w:hAnsiTheme="majorHAnsi" w:cs="Tahoma"/>
          <w:sz w:val="24"/>
          <w:szCs w:val="24"/>
        </w:rPr>
        <w:t xml:space="preserve"> is the completion of a leadership project</w:t>
      </w:r>
      <w:r w:rsidRPr="00E25B70">
        <w:rPr>
          <w:rFonts w:asciiTheme="majorHAnsi" w:hAnsiTheme="majorHAnsi" w:cs="Tahoma"/>
          <w:sz w:val="24"/>
          <w:szCs w:val="24"/>
        </w:rPr>
        <w:t xml:space="preserve"> where you will </w:t>
      </w:r>
      <w:r>
        <w:rPr>
          <w:rFonts w:asciiTheme="majorHAnsi" w:hAnsiTheme="majorHAnsi" w:cs="Tahoma"/>
          <w:sz w:val="24"/>
          <w:szCs w:val="24"/>
        </w:rPr>
        <w:t xml:space="preserve">use </w:t>
      </w:r>
      <w:r w:rsidRPr="00E25B70">
        <w:rPr>
          <w:rFonts w:asciiTheme="majorHAnsi" w:hAnsiTheme="majorHAnsi" w:cs="Tahoma"/>
          <w:sz w:val="24"/>
          <w:szCs w:val="24"/>
        </w:rPr>
        <w:t xml:space="preserve">the knowledge gained in the academy in your agency. </w:t>
      </w:r>
      <w:r>
        <w:rPr>
          <w:rFonts w:asciiTheme="majorHAnsi" w:hAnsiTheme="majorHAnsi" w:cs="Tahoma"/>
          <w:sz w:val="24"/>
          <w:szCs w:val="24"/>
        </w:rPr>
        <w:t>Additionally, y</w:t>
      </w:r>
      <w:r w:rsidRPr="00E25B70">
        <w:rPr>
          <w:rFonts w:asciiTheme="majorHAnsi" w:hAnsiTheme="majorHAnsi" w:cs="Tahoma"/>
          <w:sz w:val="24"/>
          <w:szCs w:val="24"/>
        </w:rPr>
        <w:t xml:space="preserve">our director and/or supervisor’s involvement is critical to your accountability and the implementation of this </w:t>
      </w:r>
      <w:r>
        <w:rPr>
          <w:rFonts w:asciiTheme="majorHAnsi" w:hAnsiTheme="majorHAnsi" w:cs="Tahoma"/>
          <w:sz w:val="24"/>
          <w:szCs w:val="24"/>
        </w:rPr>
        <w:t xml:space="preserve">project </w:t>
      </w:r>
      <w:r w:rsidRPr="00E25B70">
        <w:rPr>
          <w:rFonts w:asciiTheme="majorHAnsi" w:hAnsiTheme="majorHAnsi" w:cs="Tahoma"/>
          <w:sz w:val="24"/>
          <w:szCs w:val="24"/>
        </w:rPr>
        <w:t>into your agency</w:t>
      </w:r>
      <w:r w:rsidR="000B2A86">
        <w:rPr>
          <w:rFonts w:asciiTheme="majorHAnsi" w:hAnsiTheme="majorHAnsi" w:cs="Tahoma"/>
          <w:sz w:val="24"/>
          <w:szCs w:val="24"/>
        </w:rPr>
        <w:t xml:space="preserve">. </w:t>
      </w:r>
      <w:r>
        <w:rPr>
          <w:rFonts w:asciiTheme="majorHAnsi" w:hAnsiTheme="majorHAnsi" w:cs="Tahoma"/>
          <w:sz w:val="24"/>
          <w:szCs w:val="24"/>
        </w:rPr>
        <w:t>Keeping this in mind, answer the following questions.</w:t>
      </w:r>
    </w:p>
    <w:p w14:paraId="6D4BF2DB" w14:textId="77777777" w:rsidR="00BA6FA7" w:rsidRPr="00E25B70" w:rsidRDefault="00BA6FA7" w:rsidP="00BA6FA7">
      <w:pPr>
        <w:pStyle w:val="NoSpacing"/>
        <w:rPr>
          <w:rFonts w:asciiTheme="majorHAnsi" w:hAnsiTheme="majorHAnsi" w:cs="Tahoma"/>
          <w:sz w:val="24"/>
          <w:szCs w:val="24"/>
        </w:rPr>
      </w:pPr>
    </w:p>
    <w:p w14:paraId="423F469F" w14:textId="24AD79C6" w:rsidR="00BA6FA7" w:rsidRPr="00BA6FA7" w:rsidRDefault="00BA6FA7" w:rsidP="00BA6FA7">
      <w:pPr>
        <w:pStyle w:val="NoSpacing"/>
        <w:numPr>
          <w:ilvl w:val="0"/>
          <w:numId w:val="5"/>
        </w:numPr>
        <w:rPr>
          <w:rFonts w:asciiTheme="majorHAnsi" w:hAnsiTheme="majorHAnsi" w:cs="Tahoma"/>
          <w:sz w:val="24"/>
          <w:szCs w:val="24"/>
        </w:rPr>
      </w:pPr>
      <w:r w:rsidRPr="00E25B70">
        <w:rPr>
          <w:rFonts w:asciiTheme="majorHAnsi" w:hAnsiTheme="majorHAnsi" w:cs="Tahoma"/>
          <w:sz w:val="24"/>
          <w:szCs w:val="24"/>
        </w:rPr>
        <w:lastRenderedPageBreak/>
        <w:t>What are the key issues facing your agency and how do you see your participation in the NASW Arkansas Leadership Academy addressing those issues?</w:t>
      </w:r>
    </w:p>
    <w:p w14:paraId="108507D3" w14:textId="77777777" w:rsidR="00BA6FA7" w:rsidRDefault="00BA6FA7" w:rsidP="00BA6FA7">
      <w:pPr>
        <w:pStyle w:val="NoSpacing"/>
        <w:numPr>
          <w:ilvl w:val="0"/>
          <w:numId w:val="5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How can your supervisor ensure your success?</w:t>
      </w:r>
    </w:p>
    <w:p w14:paraId="5A89D6C2" w14:textId="77777777" w:rsidR="00BA6FA7" w:rsidRDefault="00BA6FA7" w:rsidP="00BA6FA7">
      <w:pPr>
        <w:pStyle w:val="NoSpacing"/>
        <w:rPr>
          <w:rFonts w:asciiTheme="majorHAnsi" w:hAnsiTheme="majorHAnsi" w:cs="Tahoma"/>
          <w:sz w:val="24"/>
          <w:szCs w:val="24"/>
        </w:rPr>
      </w:pPr>
    </w:p>
    <w:p w14:paraId="7500B7A6" w14:textId="77777777" w:rsidR="00BA6FA7" w:rsidRDefault="00BA6FA7" w:rsidP="00BA6FA7">
      <w:pPr>
        <w:pStyle w:val="NoSpacing"/>
        <w:rPr>
          <w:rFonts w:asciiTheme="majorHAnsi" w:hAnsiTheme="majorHAnsi" w:cs="Tahoma"/>
          <w:sz w:val="24"/>
          <w:szCs w:val="24"/>
        </w:rPr>
      </w:pPr>
    </w:p>
    <w:p w14:paraId="37926014" w14:textId="2E256AE3" w:rsidR="00BA6FA7" w:rsidRDefault="00BA6FA7" w:rsidP="00BA6FA7">
      <w:pPr>
        <w:pStyle w:val="BodyText2"/>
        <w:autoSpaceDE w:val="0"/>
        <w:autoSpaceDN w:val="0"/>
        <w:adjustRightInd w:val="0"/>
        <w:spacing w:line="240" w:lineRule="auto"/>
        <w:rPr>
          <w:rFonts w:asciiTheme="majorHAnsi" w:hAnsiTheme="majorHAnsi" w:cs="Tahoma"/>
          <w:color w:val="auto"/>
          <w:sz w:val="22"/>
          <w:szCs w:val="20"/>
        </w:rPr>
      </w:pPr>
      <w:r w:rsidRPr="00E32A73">
        <w:rPr>
          <w:rFonts w:asciiTheme="majorHAnsi" w:hAnsiTheme="majorHAnsi" w:cs="Tahoma"/>
          <w:color w:val="auto"/>
          <w:sz w:val="22"/>
          <w:szCs w:val="20"/>
        </w:rPr>
        <w:t xml:space="preserve">Upon acceptance into the Academy, the participants and agencies will sign a </w:t>
      </w:r>
      <w:r w:rsidRPr="00E32A73">
        <w:rPr>
          <w:rFonts w:asciiTheme="majorHAnsi" w:hAnsiTheme="majorHAnsi" w:cs="Tahoma"/>
          <w:i/>
          <w:color w:val="auto"/>
          <w:sz w:val="22"/>
          <w:szCs w:val="20"/>
        </w:rPr>
        <w:t xml:space="preserve">Memorandum of Agreement </w:t>
      </w:r>
      <w:r w:rsidRPr="00E32A73">
        <w:rPr>
          <w:rFonts w:asciiTheme="majorHAnsi" w:hAnsiTheme="majorHAnsi" w:cs="Tahoma"/>
          <w:color w:val="auto"/>
          <w:sz w:val="22"/>
          <w:szCs w:val="20"/>
        </w:rPr>
        <w:t>to ensure full commitment to the Academy’s requirements.</w:t>
      </w:r>
    </w:p>
    <w:p w14:paraId="6C8244A7" w14:textId="5C90B1BA" w:rsidR="00BA6FA7" w:rsidRDefault="00BA6FA7" w:rsidP="00BA6FA7">
      <w:pPr>
        <w:pStyle w:val="BodyText2"/>
        <w:autoSpaceDE w:val="0"/>
        <w:autoSpaceDN w:val="0"/>
        <w:adjustRightInd w:val="0"/>
        <w:spacing w:line="240" w:lineRule="auto"/>
        <w:rPr>
          <w:rFonts w:asciiTheme="majorHAnsi" w:hAnsiTheme="majorHAnsi" w:cs="Tahoma"/>
          <w:color w:val="auto"/>
          <w:sz w:val="22"/>
          <w:szCs w:val="20"/>
        </w:rPr>
      </w:pPr>
    </w:p>
    <w:p w14:paraId="35FF1E8A" w14:textId="648436AD" w:rsidR="00BA6FA7" w:rsidRDefault="00BA6FA7" w:rsidP="00BA6FA7">
      <w:pPr>
        <w:pStyle w:val="BodyText2"/>
        <w:autoSpaceDE w:val="0"/>
        <w:autoSpaceDN w:val="0"/>
        <w:adjustRightInd w:val="0"/>
        <w:spacing w:line="240" w:lineRule="auto"/>
        <w:rPr>
          <w:rFonts w:asciiTheme="majorHAnsi" w:hAnsiTheme="majorHAnsi" w:cs="Tahoma"/>
          <w:color w:val="auto"/>
          <w:sz w:val="22"/>
          <w:szCs w:val="20"/>
        </w:rPr>
      </w:pPr>
      <w:r>
        <w:rPr>
          <w:rFonts w:asciiTheme="majorHAnsi" w:hAnsiTheme="majorHAnsi" w:cs="Tahoma"/>
          <w:color w:val="auto"/>
          <w:sz w:val="22"/>
          <w:szCs w:val="20"/>
        </w:rPr>
        <w:t>In person sessions will be in September, November and January</w:t>
      </w:r>
      <w:r w:rsidR="000B2A86">
        <w:rPr>
          <w:rFonts w:asciiTheme="majorHAnsi" w:hAnsiTheme="majorHAnsi" w:cs="Tahoma"/>
          <w:color w:val="auto"/>
          <w:sz w:val="22"/>
          <w:szCs w:val="20"/>
        </w:rPr>
        <w:t xml:space="preserve">. </w:t>
      </w:r>
      <w:r>
        <w:rPr>
          <w:rFonts w:asciiTheme="majorHAnsi" w:hAnsiTheme="majorHAnsi" w:cs="Tahoma"/>
          <w:color w:val="auto"/>
          <w:sz w:val="22"/>
          <w:szCs w:val="20"/>
        </w:rPr>
        <w:t>Videoconferencing sessions will occur most months between September and March</w:t>
      </w:r>
      <w:r w:rsidR="000B2A86">
        <w:rPr>
          <w:rFonts w:asciiTheme="majorHAnsi" w:hAnsiTheme="majorHAnsi" w:cs="Tahoma"/>
          <w:color w:val="auto"/>
          <w:sz w:val="22"/>
          <w:szCs w:val="20"/>
        </w:rPr>
        <w:t xml:space="preserve">. </w:t>
      </w:r>
      <w:r>
        <w:rPr>
          <w:rFonts w:asciiTheme="majorHAnsi" w:hAnsiTheme="majorHAnsi" w:cs="Tahoma"/>
          <w:color w:val="auto"/>
          <w:sz w:val="22"/>
          <w:szCs w:val="20"/>
        </w:rPr>
        <w:t>We will set the date and times for all sessions based on fellows, organizers and presenters</w:t>
      </w:r>
      <w:r w:rsidR="000B2A86">
        <w:rPr>
          <w:rFonts w:asciiTheme="majorHAnsi" w:hAnsiTheme="majorHAnsi" w:cs="Tahoma"/>
          <w:color w:val="auto"/>
          <w:sz w:val="22"/>
          <w:szCs w:val="20"/>
        </w:rPr>
        <w:t>’</w:t>
      </w:r>
      <w:r>
        <w:rPr>
          <w:rFonts w:asciiTheme="majorHAnsi" w:hAnsiTheme="majorHAnsi" w:cs="Tahoma"/>
          <w:color w:val="auto"/>
          <w:sz w:val="22"/>
          <w:szCs w:val="20"/>
        </w:rPr>
        <w:t xml:space="preserve"> availability as we move forward</w:t>
      </w:r>
      <w:r w:rsidR="000B2A86">
        <w:rPr>
          <w:rFonts w:asciiTheme="majorHAnsi" w:hAnsiTheme="majorHAnsi" w:cs="Tahoma"/>
          <w:color w:val="auto"/>
          <w:sz w:val="22"/>
          <w:szCs w:val="20"/>
        </w:rPr>
        <w:t xml:space="preserve">. </w:t>
      </w:r>
    </w:p>
    <w:p w14:paraId="057CB403" w14:textId="77777777" w:rsidR="00BA6FA7" w:rsidRDefault="00BA6FA7" w:rsidP="00BA6FA7">
      <w:pPr>
        <w:pStyle w:val="NoSpacing"/>
        <w:rPr>
          <w:rFonts w:asciiTheme="majorHAnsi" w:hAnsiTheme="majorHAnsi" w:cs="Tahoma"/>
          <w:sz w:val="24"/>
          <w:szCs w:val="24"/>
        </w:rPr>
      </w:pPr>
    </w:p>
    <w:p w14:paraId="682437EF" w14:textId="77777777" w:rsidR="00BA6FA7" w:rsidRPr="00BA6FA7" w:rsidRDefault="00BA6FA7" w:rsidP="00BA459C">
      <w:pPr>
        <w:pStyle w:val="BodyText2"/>
        <w:autoSpaceDE w:val="0"/>
        <w:autoSpaceDN w:val="0"/>
        <w:adjustRightInd w:val="0"/>
        <w:spacing w:line="240" w:lineRule="auto"/>
        <w:rPr>
          <w:rFonts w:asciiTheme="majorHAnsi" w:hAnsiTheme="majorHAnsi" w:cs="Tahoma"/>
          <w:b/>
          <w:color w:val="000000" w:themeColor="text1"/>
          <w:sz w:val="21"/>
          <w:szCs w:val="21"/>
        </w:rPr>
      </w:pPr>
    </w:p>
    <w:sectPr w:rsidR="00BA6FA7" w:rsidRPr="00BA6FA7" w:rsidSect="00BA459C">
      <w:type w:val="continuous"/>
      <w:pgSz w:w="12240" w:h="15840"/>
      <w:pgMar w:top="720" w:right="720" w:bottom="720" w:left="72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36F4E" w14:textId="77777777" w:rsidR="000A341B" w:rsidRDefault="000A341B" w:rsidP="00B968E6">
      <w:r>
        <w:separator/>
      </w:r>
    </w:p>
  </w:endnote>
  <w:endnote w:type="continuationSeparator" w:id="0">
    <w:p w14:paraId="6FBE4C16" w14:textId="77777777" w:rsidR="000A341B" w:rsidRDefault="000A341B" w:rsidP="00B96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A4E91" w14:textId="77777777" w:rsidR="00BB64B3" w:rsidRDefault="00BB64B3" w:rsidP="007C57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4A4372" w14:textId="77777777" w:rsidR="00BB64B3" w:rsidRDefault="00BB64B3" w:rsidP="00B968E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CF2B7" w14:textId="267482BF" w:rsidR="00BB64B3" w:rsidRPr="00D60BDB" w:rsidRDefault="00BB64B3" w:rsidP="00D60BDB">
    <w:pPr>
      <w:pStyle w:val="Footer"/>
      <w:jc w:val="center"/>
      <w:rPr>
        <w:b/>
        <w:i/>
      </w:rPr>
    </w:pPr>
    <w:r>
      <w:t>NASW Arkansas Leadership Academy</w:t>
    </w:r>
    <w:r>
      <w:tab/>
      <w:t xml:space="preserve"> - </w:t>
    </w:r>
    <w:r w:rsidRPr="00D60BDB">
      <w:rPr>
        <w:b/>
        <w:i/>
      </w:rPr>
      <w:t>Unleashing the Spirit of Leadership in You</w:t>
    </w:r>
  </w:p>
  <w:p w14:paraId="74CA9CD8" w14:textId="77777777" w:rsidR="00BB64B3" w:rsidRPr="00D60BDB" w:rsidRDefault="00BB64B3" w:rsidP="00B968E6">
    <w:pPr>
      <w:pStyle w:val="Footer"/>
      <w:ind w:right="360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31095" w14:textId="77777777" w:rsidR="000A341B" w:rsidRDefault="000A341B" w:rsidP="00B968E6">
      <w:r>
        <w:separator/>
      </w:r>
    </w:p>
  </w:footnote>
  <w:footnote w:type="continuationSeparator" w:id="0">
    <w:p w14:paraId="36F53BD8" w14:textId="77777777" w:rsidR="000A341B" w:rsidRDefault="000A341B" w:rsidP="00B96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3B16"/>
    <w:multiLevelType w:val="hybridMultilevel"/>
    <w:tmpl w:val="08AE3E14"/>
    <w:lvl w:ilvl="0" w:tplc="84A2BC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51302A94">
      <w:start w:val="1"/>
      <w:numFmt w:val="upperLetter"/>
      <w:lvlText w:val="%2."/>
      <w:lvlJc w:val="left"/>
      <w:pPr>
        <w:ind w:left="1800" w:hanging="360"/>
      </w:pPr>
      <w:rPr>
        <w:rFonts w:ascii="Tahoma" w:eastAsiaTheme="minorHAnsi" w:hAnsi="Tahoma" w:cs="Tahoma"/>
      </w:rPr>
    </w:lvl>
    <w:lvl w:ilvl="2" w:tplc="B2D2D65C">
      <w:start w:val="2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F544D3E4">
      <w:start w:val="1"/>
      <w:numFmt w:val="upperLetter"/>
      <w:lvlText w:val="%4&gt;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FD64CA"/>
    <w:multiLevelType w:val="hybridMultilevel"/>
    <w:tmpl w:val="EAB4A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33F1C"/>
    <w:multiLevelType w:val="hybridMultilevel"/>
    <w:tmpl w:val="AE00C7FC"/>
    <w:lvl w:ilvl="0" w:tplc="04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090AEF"/>
    <w:multiLevelType w:val="multilevel"/>
    <w:tmpl w:val="8C54EC0C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Tahoma" w:eastAsiaTheme="minorHAnsi" w:hAnsi="Tahoma" w:cs="Tahoma"/>
      </w:rPr>
    </w:lvl>
    <w:lvl w:ilvl="2">
      <w:start w:val="2"/>
      <w:numFmt w:val="decimal"/>
      <w:lvlText w:val="%3."/>
      <w:lvlJc w:val="left"/>
      <w:pPr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B07855"/>
    <w:multiLevelType w:val="hybridMultilevel"/>
    <w:tmpl w:val="CB7012CC"/>
    <w:lvl w:ilvl="0" w:tplc="199828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BC4551"/>
    <w:multiLevelType w:val="hybridMultilevel"/>
    <w:tmpl w:val="F12019B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FE4AD7"/>
    <w:multiLevelType w:val="hybridMultilevel"/>
    <w:tmpl w:val="9CAE44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278C5"/>
    <w:multiLevelType w:val="hybridMultilevel"/>
    <w:tmpl w:val="286AC7AE"/>
    <w:lvl w:ilvl="0" w:tplc="17CC75DE">
      <w:start w:val="1"/>
      <w:numFmt w:val="upperLetter"/>
      <w:lvlText w:val="%1."/>
      <w:lvlJc w:val="left"/>
      <w:pPr>
        <w:ind w:left="810" w:hanging="360"/>
      </w:pPr>
      <w:rPr>
        <w:rFonts w:ascii="Tahoma" w:eastAsiaTheme="minorHAnsi" w:hAnsi="Tahoma" w:cs="Tahoma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1BC4F33"/>
    <w:multiLevelType w:val="hybridMultilevel"/>
    <w:tmpl w:val="56A0903E"/>
    <w:lvl w:ilvl="0" w:tplc="04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F042B"/>
    <w:multiLevelType w:val="hybridMultilevel"/>
    <w:tmpl w:val="12D601EC"/>
    <w:lvl w:ilvl="0" w:tplc="33C8D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66B3D"/>
    <w:multiLevelType w:val="hybridMultilevel"/>
    <w:tmpl w:val="5A4EF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F4342"/>
    <w:multiLevelType w:val="hybridMultilevel"/>
    <w:tmpl w:val="3EBC05D2"/>
    <w:lvl w:ilvl="0" w:tplc="04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2" w15:restartNumberingAfterBreak="0">
    <w:nsid w:val="720E51FD"/>
    <w:multiLevelType w:val="hybridMultilevel"/>
    <w:tmpl w:val="1DCED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E7683"/>
    <w:multiLevelType w:val="hybridMultilevel"/>
    <w:tmpl w:val="AE3A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632B4"/>
    <w:multiLevelType w:val="hybridMultilevel"/>
    <w:tmpl w:val="EB98B386"/>
    <w:lvl w:ilvl="0" w:tplc="61DEDF8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3"/>
  </w:num>
  <w:num w:numId="5">
    <w:abstractNumId w:val="7"/>
  </w:num>
  <w:num w:numId="6">
    <w:abstractNumId w:val="11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  <w:num w:numId="11">
    <w:abstractNumId w:val="9"/>
  </w:num>
  <w:num w:numId="12">
    <w:abstractNumId w:val="4"/>
  </w:num>
  <w:num w:numId="13">
    <w:abstractNumId w:val="13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C68"/>
    <w:rsid w:val="00003068"/>
    <w:rsid w:val="00037E8F"/>
    <w:rsid w:val="00040491"/>
    <w:rsid w:val="0006188E"/>
    <w:rsid w:val="00070494"/>
    <w:rsid w:val="000A341B"/>
    <w:rsid w:val="000B2A86"/>
    <w:rsid w:val="000D55EF"/>
    <w:rsid w:val="000F11E6"/>
    <w:rsid w:val="001074F4"/>
    <w:rsid w:val="00115B84"/>
    <w:rsid w:val="001378D7"/>
    <w:rsid w:val="001807C8"/>
    <w:rsid w:val="001825D7"/>
    <w:rsid w:val="0018566A"/>
    <w:rsid w:val="001A402D"/>
    <w:rsid w:val="001B2D55"/>
    <w:rsid w:val="001E1863"/>
    <w:rsid w:val="00220FB4"/>
    <w:rsid w:val="00244FBE"/>
    <w:rsid w:val="002503D3"/>
    <w:rsid w:val="00250FFC"/>
    <w:rsid w:val="002513DE"/>
    <w:rsid w:val="00265E70"/>
    <w:rsid w:val="00274969"/>
    <w:rsid w:val="00276C1F"/>
    <w:rsid w:val="002B1041"/>
    <w:rsid w:val="002F2569"/>
    <w:rsid w:val="00306B17"/>
    <w:rsid w:val="00310547"/>
    <w:rsid w:val="0032415D"/>
    <w:rsid w:val="00327605"/>
    <w:rsid w:val="003366BC"/>
    <w:rsid w:val="00353C79"/>
    <w:rsid w:val="00356367"/>
    <w:rsid w:val="00375550"/>
    <w:rsid w:val="00392849"/>
    <w:rsid w:val="003B5D7D"/>
    <w:rsid w:val="003C22EC"/>
    <w:rsid w:val="003E534E"/>
    <w:rsid w:val="003F08C5"/>
    <w:rsid w:val="003F1531"/>
    <w:rsid w:val="00406273"/>
    <w:rsid w:val="00427645"/>
    <w:rsid w:val="00446118"/>
    <w:rsid w:val="004B636F"/>
    <w:rsid w:val="004C3329"/>
    <w:rsid w:val="004D63AC"/>
    <w:rsid w:val="00502CCA"/>
    <w:rsid w:val="00507C84"/>
    <w:rsid w:val="005101AE"/>
    <w:rsid w:val="00521C9C"/>
    <w:rsid w:val="005239F4"/>
    <w:rsid w:val="00541210"/>
    <w:rsid w:val="005457BB"/>
    <w:rsid w:val="005817E6"/>
    <w:rsid w:val="005867B5"/>
    <w:rsid w:val="00587C5F"/>
    <w:rsid w:val="0059041A"/>
    <w:rsid w:val="005A1B6A"/>
    <w:rsid w:val="005B4125"/>
    <w:rsid w:val="005D79BE"/>
    <w:rsid w:val="00630424"/>
    <w:rsid w:val="00646B64"/>
    <w:rsid w:val="006B1D93"/>
    <w:rsid w:val="006B56E7"/>
    <w:rsid w:val="00720197"/>
    <w:rsid w:val="00731335"/>
    <w:rsid w:val="00797C00"/>
    <w:rsid w:val="007C57DF"/>
    <w:rsid w:val="007D46A3"/>
    <w:rsid w:val="008A65D6"/>
    <w:rsid w:val="008B29B3"/>
    <w:rsid w:val="008B3C08"/>
    <w:rsid w:val="009E1FB9"/>
    <w:rsid w:val="009E3B2A"/>
    <w:rsid w:val="009E6290"/>
    <w:rsid w:val="00A054E3"/>
    <w:rsid w:val="00A12912"/>
    <w:rsid w:val="00A448F8"/>
    <w:rsid w:val="00A62EE1"/>
    <w:rsid w:val="00AC461D"/>
    <w:rsid w:val="00B13E83"/>
    <w:rsid w:val="00B43F8C"/>
    <w:rsid w:val="00B56BF1"/>
    <w:rsid w:val="00B60722"/>
    <w:rsid w:val="00B716FE"/>
    <w:rsid w:val="00B83827"/>
    <w:rsid w:val="00B91607"/>
    <w:rsid w:val="00B95B81"/>
    <w:rsid w:val="00B968E6"/>
    <w:rsid w:val="00BA2A78"/>
    <w:rsid w:val="00BA459C"/>
    <w:rsid w:val="00BA6FA7"/>
    <w:rsid w:val="00BA7D45"/>
    <w:rsid w:val="00BB64B3"/>
    <w:rsid w:val="00C2071C"/>
    <w:rsid w:val="00C439B7"/>
    <w:rsid w:val="00C670FE"/>
    <w:rsid w:val="00C71D9B"/>
    <w:rsid w:val="00C82821"/>
    <w:rsid w:val="00CB74AF"/>
    <w:rsid w:val="00CD27B2"/>
    <w:rsid w:val="00D03A09"/>
    <w:rsid w:val="00D20E88"/>
    <w:rsid w:val="00D5242E"/>
    <w:rsid w:val="00D55F04"/>
    <w:rsid w:val="00D60BDB"/>
    <w:rsid w:val="00D74F63"/>
    <w:rsid w:val="00D83811"/>
    <w:rsid w:val="00D862F4"/>
    <w:rsid w:val="00DA04B3"/>
    <w:rsid w:val="00DB0C68"/>
    <w:rsid w:val="00DC4893"/>
    <w:rsid w:val="00E03F3B"/>
    <w:rsid w:val="00E25B70"/>
    <w:rsid w:val="00E31B91"/>
    <w:rsid w:val="00E32A73"/>
    <w:rsid w:val="00E6087F"/>
    <w:rsid w:val="00E67561"/>
    <w:rsid w:val="00EA58FB"/>
    <w:rsid w:val="00EB1FE6"/>
    <w:rsid w:val="00EB381F"/>
    <w:rsid w:val="00EE3C9E"/>
    <w:rsid w:val="00EF249B"/>
    <w:rsid w:val="00F01DD9"/>
    <w:rsid w:val="00F217B3"/>
    <w:rsid w:val="00F44F97"/>
    <w:rsid w:val="00F579EA"/>
    <w:rsid w:val="00F67957"/>
    <w:rsid w:val="00FB6B33"/>
    <w:rsid w:val="00FD1A80"/>
    <w:rsid w:val="00FF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98C322"/>
  <w14:defaultImageDpi w14:val="300"/>
  <w15:docId w15:val="{B9698F23-02F2-4EFB-940B-E1D5318D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C6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B0C68"/>
    <w:rPr>
      <w:color w:val="0000FF"/>
      <w:u w:val="single"/>
    </w:rPr>
  </w:style>
  <w:style w:type="paragraph" w:styleId="NoSpacing">
    <w:name w:val="No Spacing"/>
    <w:uiPriority w:val="1"/>
    <w:qFormat/>
    <w:rsid w:val="00DB0C68"/>
    <w:rPr>
      <w:rFonts w:eastAsiaTheme="minorHAnsi"/>
      <w:sz w:val="22"/>
      <w:szCs w:val="22"/>
    </w:rPr>
  </w:style>
  <w:style w:type="paragraph" w:styleId="BodyText2">
    <w:name w:val="Body Text 2"/>
    <w:basedOn w:val="Normal"/>
    <w:link w:val="BodyText2Char"/>
    <w:rsid w:val="003366BC"/>
    <w:pPr>
      <w:spacing w:line="360" w:lineRule="auto"/>
    </w:pPr>
    <w:rPr>
      <w:color w:val="FF0000"/>
    </w:rPr>
  </w:style>
  <w:style w:type="character" w:customStyle="1" w:styleId="BodyText2Char">
    <w:name w:val="Body Text 2 Char"/>
    <w:basedOn w:val="DefaultParagraphFont"/>
    <w:link w:val="BodyText2"/>
    <w:rsid w:val="003366BC"/>
    <w:rPr>
      <w:rFonts w:ascii="Times New Roman" w:eastAsia="Times New Roman" w:hAnsi="Times New Roman" w:cs="Times New Roman"/>
      <w:color w:val="FF0000"/>
    </w:rPr>
  </w:style>
  <w:style w:type="paragraph" w:styleId="ListParagraph">
    <w:name w:val="List Paragraph"/>
    <w:basedOn w:val="Normal"/>
    <w:uiPriority w:val="34"/>
    <w:qFormat/>
    <w:rsid w:val="003E53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8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88E"/>
    <w:rPr>
      <w:rFonts w:ascii="Lucida Grande" w:eastAsia="Times New Roman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8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8E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968E6"/>
  </w:style>
  <w:style w:type="table" w:styleId="TableGrid">
    <w:name w:val="Table Grid"/>
    <w:basedOn w:val="TableNormal"/>
    <w:uiPriority w:val="59"/>
    <w:rsid w:val="007C5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0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BD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A3E3D5-F501-4030-8960-6C910941B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Johnston</dc:creator>
  <cp:keywords/>
  <dc:description/>
  <cp:lastModifiedBy>Barron, Holly</cp:lastModifiedBy>
  <cp:revision>3</cp:revision>
  <cp:lastPrinted>2021-03-16T22:41:00Z</cp:lastPrinted>
  <dcterms:created xsi:type="dcterms:W3CDTF">2021-03-23T15:38:00Z</dcterms:created>
  <dcterms:modified xsi:type="dcterms:W3CDTF">2021-06-21T21:53:00Z</dcterms:modified>
</cp:coreProperties>
</file>